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5BCF" w14:textId="4196ECF0" w:rsidR="00A72F96" w:rsidRDefault="00A72F96" w:rsidP="00A72F96">
      <w:pPr>
        <w:spacing w:before="40" w:after="120"/>
        <w:rPr>
          <w:rFonts w:eastAsia="Times New Roman"/>
          <w:b/>
          <w:bCs/>
          <w:color w:val="C00000"/>
          <w:lang w:eastAsia="pl-PL"/>
        </w:rPr>
      </w:pPr>
      <w:bookmarkStart w:id="0" w:name="_Hlk33525868"/>
      <w:r w:rsidRPr="00662BAC">
        <w:rPr>
          <w:noProof/>
          <w:lang w:eastAsia="pl-PL"/>
        </w:rPr>
        <w:drawing>
          <wp:inline distT="0" distB="0" distL="0" distR="0" wp14:anchorId="1439DF37" wp14:editId="1ABDB311">
            <wp:extent cx="2550037" cy="876166"/>
            <wp:effectExtent l="0" t="0" r="3175" b="635"/>
            <wp:docPr id="2" name="Obraz 2" descr="Logo zawierające nazwę Ministerstwo Sprawiedliwości, wstążkę flagi polskiej oraz stronę ww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7" cy="8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BAC">
        <w:rPr>
          <w:noProof/>
          <w:lang w:eastAsia="pl-PL"/>
        </w:rPr>
        <w:drawing>
          <wp:inline distT="0" distB="0" distL="0" distR="0" wp14:anchorId="560C78B8" wp14:editId="61ABFE6E">
            <wp:extent cx="1569720" cy="1106805"/>
            <wp:effectExtent l="0" t="0" r="0" b="0"/>
            <wp:docPr id="77" name="Obraz 77" descr="Logo powiatu pszczyńskiego w formie przekrzywionej litery P. Kontury litery w kolorze zielonym, wypełnienie w kolorze białym. pod literą opis Powiat Pszczyński przestrzeń akty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2385" w14:textId="7721E08C" w:rsidR="003121DA" w:rsidRPr="00DF649D" w:rsidRDefault="00072B6D" w:rsidP="00E034DC">
      <w:pPr>
        <w:pStyle w:val="Nagwek1"/>
        <w:spacing w:after="360"/>
        <w:jc w:val="center"/>
        <w:rPr>
          <w:rFonts w:asciiTheme="minorHAnsi" w:eastAsia="Times New Roman" w:hAnsiTheme="minorHAnsi" w:cstheme="minorHAnsi"/>
          <w:b/>
          <w:bCs/>
          <w:color w:val="C00000"/>
          <w:lang w:eastAsia="pl-PL"/>
        </w:rPr>
      </w:pPr>
      <w:r w:rsidRPr="00DF649D">
        <w:rPr>
          <w:rFonts w:asciiTheme="minorHAnsi" w:eastAsia="Times New Roman" w:hAnsiTheme="minorHAnsi" w:cstheme="minorHAnsi"/>
          <w:b/>
          <w:bCs/>
          <w:color w:val="C00000"/>
          <w:lang w:eastAsia="pl-PL"/>
        </w:rPr>
        <w:t>LISTA JEDNOSTEK NIEODPŁATNEGO PORADNICTWA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843"/>
        <w:gridCol w:w="1842"/>
        <w:gridCol w:w="1560"/>
        <w:gridCol w:w="2409"/>
        <w:gridCol w:w="2410"/>
        <w:gridCol w:w="1559"/>
      </w:tblGrid>
      <w:tr w:rsidR="00600B78" w:rsidRPr="00662BAC" w14:paraId="1DA373AE" w14:textId="77777777" w:rsidTr="0022600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</w:p>
          <w:p w14:paraId="5D490E1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PORADNICTWA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DOSTĘPNOŚĆ</w:t>
            </w:r>
          </w:p>
          <w:p w14:paraId="5FF008DC" w14:textId="0C136CC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dni i godziny</w:t>
            </w:r>
          </w:p>
          <w:p w14:paraId="1690C27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WWW</w:t>
            </w:r>
          </w:p>
          <w:p w14:paraId="4600594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662BAC" w14:paraId="7CBCF27B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RODZINNE</w:t>
            </w:r>
          </w:p>
        </w:tc>
      </w:tr>
      <w:tr w:rsidR="00600B78" w:rsidRPr="00662BAC" w14:paraId="36B4C0DC" w14:textId="77777777" w:rsidTr="0022600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Powiatowe Centrum Pomocy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65C82CC8" w14:textId="65F1319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rodzinne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Dworcowa 23,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32 449 01 45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 7:30-17:00</w:t>
            </w:r>
          </w:p>
          <w:p w14:paraId="1435FC72" w14:textId="0BD7122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Wtorek-czwartek: 7:30-15:30</w:t>
            </w:r>
          </w:p>
          <w:p w14:paraId="223E710A" w14:textId="31FF6B7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pcpr@powiat.pszczyna.pl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662BAC" w:rsidRDefault="00600B78" w:rsidP="00E034D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7D1FE9FD" w14:textId="77777777" w:rsidTr="00226002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 w </w:t>
            </w: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Miedźnej</w:t>
            </w:r>
            <w:proofErr w:type="spellEnd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z/s w 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Porady prawne w zakresie spraw rodzinnych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 1, 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32 211 82 51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0A32E5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15.00-17.30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gops@gops.miedzna.pl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867982" w:rsidRPr="00662BAC" w14:paraId="307310DE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532971018"/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PSYCHOLOGICZNE</w:t>
            </w:r>
          </w:p>
        </w:tc>
      </w:tr>
      <w:tr w:rsidR="00600B78" w:rsidRPr="00662BAC" w14:paraId="0A4BB770" w14:textId="77777777" w:rsidTr="0022600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Poradnia Psychologiczno- Pedagogiczna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Zamenhofa 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32 210 37 16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Poniedziałek-czwartek: 8:00-18:00</w:t>
            </w:r>
          </w:p>
          <w:p w14:paraId="265E2745" w14:textId="6ED222A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ppped@ppped.pl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bookmarkEnd w:id="2"/>
      <w:bookmarkEnd w:id="3"/>
      <w:tr w:rsidR="00600B78" w:rsidRPr="00662BAC" w14:paraId="3B619EB1" w14:textId="77777777" w:rsidTr="00226002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Powiatowe Centrum Pomocy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Dworcowa 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32 449 01 45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7:30-17:00</w:t>
            </w:r>
          </w:p>
          <w:p w14:paraId="7D990174" w14:textId="54ADE64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 – czwartek: 7:30-15:30</w:t>
            </w:r>
          </w:p>
          <w:p w14:paraId="04491794" w14:textId="46091E1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pcpr@powiat.pszczyna.pl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60BE7D46" w14:textId="77777777" w:rsidTr="00226002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</w:t>
            </w:r>
          </w:p>
          <w:p w14:paraId="13944CE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Ośrodek</w:t>
            </w:r>
          </w:p>
          <w:p w14:paraId="509EFCDC" w14:textId="2D3385C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Pomocy Społecznej</w:t>
            </w:r>
          </w:p>
          <w:p w14:paraId="7E5775B2" w14:textId="2C9F870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Kobiórze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Centralna 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43-210 Kobiór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32 218 85 95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F0C9ED6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środa: 7:30-15:30</w:t>
            </w:r>
          </w:p>
          <w:p w14:paraId="6C640134" w14:textId="73D1FF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538F0CD1" w14:textId="223682E3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  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gopskobior@wp.pl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Kobiór</w:t>
            </w:r>
          </w:p>
        </w:tc>
      </w:tr>
      <w:tr w:rsidR="00600B78" w:rsidRPr="00662BAC" w14:paraId="43BAA7A0" w14:textId="77777777" w:rsidTr="00226002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</w:t>
            </w:r>
          </w:p>
          <w:p w14:paraId="39B15125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5AB6EE9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Poradnictwo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sychologiczne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</w:p>
          <w:p w14:paraId="412003D2" w14:textId="0685077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Poprzeczna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32 211 82 51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CD7" w14:textId="726BC916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środa: 7:30-15:30</w:t>
            </w:r>
          </w:p>
          <w:p w14:paraId="5DF1EDD7" w14:textId="2C0E39D2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253E319D" w14:textId="38CCE543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gops@gops.miedzna.pl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600B78" w:rsidRPr="00662BAC" w14:paraId="3C2EB57D" w14:textId="77777777" w:rsidTr="00226002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Ośrodek Pomocy Społecznej</w:t>
            </w:r>
          </w:p>
          <w:p w14:paraId="2E491327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Pawłowicach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Poradnictwo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sychologiczne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Górnicza 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43-250 Pawłowice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32 472 17 41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ops@pawlowice.pl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Pawłowice</w:t>
            </w:r>
          </w:p>
        </w:tc>
      </w:tr>
      <w:tr w:rsidR="00600B78" w:rsidRPr="00662BAC" w14:paraId="4B654CFC" w14:textId="77777777" w:rsidTr="00226002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CD2A5A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Centrum wsparcia dla osób w stanie kryzysu psychicznego</w:t>
            </w:r>
          </w:p>
          <w:p w14:paraId="290419C3" w14:textId="6C02F6DC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(zlecenie NFZ)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CD2A5A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Kryzysy psychiczne,</w:t>
            </w:r>
          </w:p>
          <w:p w14:paraId="1D5D237C" w14:textId="4AF3A26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stany depresyjne, myśli samobójcze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CD2A5A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Fundacja ITAKA</w:t>
            </w:r>
          </w:p>
          <w:p w14:paraId="19271721" w14:textId="2671380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skr. pocztowa 127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00-958 Warszawa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CD2A5A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800 70 2222</w:t>
            </w:r>
          </w:p>
          <w:p w14:paraId="0BAF009E" w14:textId="64CB7DF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CD2A5A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24 godz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iny</w:t>
            </w: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 xml:space="preserve"> przez</w:t>
            </w:r>
          </w:p>
          <w:p w14:paraId="53B766A5" w14:textId="31A7FB2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CD2A5A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www.liniawsparcia.pl</w:t>
            </w:r>
          </w:p>
          <w:p w14:paraId="3DE99917" w14:textId="5D1B5213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porady@liniawsparcia.pl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CD2A5A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Dla osób  będących w kryzysie</w:t>
            </w:r>
          </w:p>
          <w:p w14:paraId="45A2D654" w14:textId="2181BFB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A5A">
              <w:rPr>
                <w:rFonts w:asciiTheme="minorHAnsi" w:hAnsiTheme="minorHAnsi" w:cstheme="minorHAnsi"/>
                <w:sz w:val="18"/>
                <w:szCs w:val="18"/>
              </w:rPr>
              <w:t>psychicznym</w:t>
            </w:r>
          </w:p>
        </w:tc>
      </w:tr>
      <w:tr w:rsidR="00867982" w:rsidRPr="00662BAC" w14:paraId="6C7C2C9C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PEDAGOGICZNE</w:t>
            </w:r>
          </w:p>
        </w:tc>
      </w:tr>
      <w:tr w:rsidR="00600B78" w:rsidRPr="00662BAC" w14:paraId="56EEBF73" w14:textId="77777777" w:rsidTr="0022600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Poradnia Psychologiczno- Pedagogiczna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pedagogiczne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Zamenhofa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32 210 37 16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czwartek: 8:00-18:00</w:t>
            </w:r>
          </w:p>
          <w:p w14:paraId="1C81DB18" w14:textId="03E7329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ppped@ppped.pl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867982" w:rsidRPr="00662BAC" w14:paraId="706245AE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POMOC SPOŁECZNA</w:t>
            </w:r>
          </w:p>
        </w:tc>
      </w:tr>
      <w:tr w:rsidR="00600B78" w:rsidRPr="00662BAC" w14:paraId="16B667BC" w14:textId="77777777" w:rsidTr="0022600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Powiatowe Centrum Pomocy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5B76800E" w14:textId="6608FF8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Dworcowa 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32 449 01 45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7:30-17:00</w:t>
            </w:r>
          </w:p>
          <w:p w14:paraId="1363750E" w14:textId="31CE02D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Wtorek–czwartek: 7:30-15:30</w:t>
            </w:r>
          </w:p>
          <w:p w14:paraId="12F4C27B" w14:textId="3FEFAAB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pcpr@powiat.pszczyna.pl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60DA6859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Ośrodek Pomocy Społecznej w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5BB1FBCB" w14:textId="22D05AB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Kilińskiego 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32 210 41 73</w:t>
            </w:r>
          </w:p>
          <w:p w14:paraId="5EC0A74A" w14:textId="2E362588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32 210 58 10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7:00-1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  <w:p w14:paraId="3B45AE88" w14:textId="77777777" w:rsidR="00600B78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 7:00-15:00</w:t>
            </w:r>
          </w:p>
          <w:p w14:paraId="10CA50AB" w14:textId="55E4DE92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Pszczyna</w:t>
            </w:r>
          </w:p>
        </w:tc>
      </w:tr>
      <w:tr w:rsidR="00600B78" w:rsidRPr="00662BAC" w14:paraId="270DF8E5" w14:textId="77777777" w:rsidTr="00226002">
        <w:trPr>
          <w:trHeight w:val="2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6AE65326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46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</w:t>
            </w:r>
          </w:p>
          <w:p w14:paraId="0624A89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Kobiórze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12E7C928" w14:textId="00B2208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Centralna 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43-210 Kobiór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32 218 85 95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środa: 7:30-15:30</w:t>
            </w:r>
          </w:p>
          <w:p w14:paraId="4BF9F289" w14:textId="56224CB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4EDA441D" w14:textId="17E4610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gopskobior@wp.pl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Kobiór</w:t>
            </w:r>
          </w:p>
        </w:tc>
      </w:tr>
      <w:tr w:rsidR="00600B78" w:rsidRPr="00662BAC" w14:paraId="65871D35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</w:t>
            </w:r>
          </w:p>
          <w:p w14:paraId="60F3B0A9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Goczałkowicach Zdroju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0A4DFF15" w14:textId="5881A55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Uzdrowiskowa  61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43-230 Goczałkowice-Zdrój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32 212 70 55</w:t>
            </w:r>
          </w:p>
          <w:p w14:paraId="013BE3F8" w14:textId="3A4BB43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796 102 816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Poniedziałek, Środa, Czwartek, Piątek: 7:00-9:00, 14:00-15:00</w:t>
            </w:r>
          </w:p>
          <w:p w14:paraId="6ED554C5" w14:textId="6715DA43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7:00-9:00, 14:00-17:00</w:t>
            </w:r>
          </w:p>
          <w:p w14:paraId="78063185" w14:textId="2D7EEFFF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ops@goczalkowicezdroj.pl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Goczałkowice-Zdrój</w:t>
            </w:r>
          </w:p>
        </w:tc>
      </w:tr>
      <w:tr w:rsidR="00600B78" w:rsidRPr="00662BAC" w14:paraId="262B776E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A29" w14:textId="1BB2F24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CB2" w14:textId="544D79B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</w:t>
            </w:r>
          </w:p>
          <w:p w14:paraId="37066C2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DBD" w14:textId="3B42E57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1C8C0D0E" w14:textId="2733E13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8D1" w14:textId="4548820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65E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32 211 82 51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FCD" w14:textId="729ADEF9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  <w:r w:rsidR="00291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środa: 7:30-15:30</w:t>
            </w:r>
          </w:p>
          <w:p w14:paraId="61379FFD" w14:textId="483E116C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2E01A8EB" w14:textId="3CC389FD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A7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gops@gops.miedzna.pl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7C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600B78" w:rsidRPr="00662BAC" w14:paraId="08DCC902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Ośrodek Pomocy Społecznej</w:t>
            </w:r>
          </w:p>
          <w:p w14:paraId="310396D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Pawłowicach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25590F6C" w14:textId="3A55E34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Górnicza 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43-250 Pawłowice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32 472 17 41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Poniedziałek,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roda,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zwartek:</w:t>
            </w:r>
          </w:p>
          <w:p w14:paraId="69D06797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7:30-15:30</w:t>
            </w:r>
          </w:p>
          <w:p w14:paraId="7B230C94" w14:textId="5391C19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7:30-17:00</w:t>
            </w:r>
          </w:p>
          <w:p w14:paraId="0AA68C38" w14:textId="41705059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ops@pawlowice.pl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Pawłowice</w:t>
            </w:r>
          </w:p>
        </w:tc>
      </w:tr>
      <w:tr w:rsidR="00600B78" w:rsidRPr="00662BAC" w14:paraId="71F6927D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</w:t>
            </w:r>
          </w:p>
          <w:p w14:paraId="5685C768" w14:textId="77777777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 Suszcu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662BAC" w:rsidRDefault="00600B78" w:rsidP="00E034DC">
            <w:pPr>
              <w:spacing w:before="24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</w:t>
            </w:r>
          </w:p>
          <w:p w14:paraId="6FBE8B92" w14:textId="3A68F55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Lipowa 1</w:t>
            </w:r>
          </w:p>
          <w:p w14:paraId="3DBED1C2" w14:textId="61A58CA3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43-267 Suszec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32 449 30 80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Poniedziałek: 7.30-17.00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gopssuszec@gopssuszec.wizja.net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</w:t>
            </w:r>
          </w:p>
          <w:p w14:paraId="14F00B9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Suszec</w:t>
            </w:r>
          </w:p>
        </w:tc>
      </w:tr>
      <w:tr w:rsidR="00600B78" w:rsidRPr="00662BAC" w14:paraId="40FF4C62" w14:textId="77777777" w:rsidTr="0022600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Gminny Ośrodek Pomocy Społecznej w </w:t>
            </w: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Miedźnej</w:t>
            </w:r>
            <w:proofErr w:type="spellEnd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z/s w 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z zakresu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 1, 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32 211-82-51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7.30-17.00</w:t>
            </w:r>
          </w:p>
          <w:p w14:paraId="2CAFAD5B" w14:textId="0C27E4C2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Wtorek– czwartek: 7.30-15.30</w:t>
            </w:r>
          </w:p>
          <w:p w14:paraId="6A9A4184" w14:textId="79BBBB3A" w:rsidR="00600B78" w:rsidRPr="00662BAC" w:rsidRDefault="00600B78" w:rsidP="00E034DC">
            <w:pPr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gops@gops.miedzna.pl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867982" w:rsidRPr="00662BAC" w14:paraId="417937EE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lastRenderedPageBreak/>
              <w:t>ROZWIĄZYWANIE PROBLEMÓW ALKOHOLOWYCH I INNYCH UZALEŻNIEŃ</w:t>
            </w:r>
          </w:p>
        </w:tc>
      </w:tr>
      <w:tr w:rsidR="00600B78" w:rsidRPr="00662BAC" w14:paraId="295F4E8E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Centrum Leczenia Uzależnie</w:t>
            </w:r>
            <w:r w:rsidR="00291002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Zdrojowa 65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32 211 97 99</w:t>
            </w:r>
          </w:p>
          <w:p w14:paraId="478227D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604 805 862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16:30-20:00,</w:t>
            </w:r>
          </w:p>
          <w:p w14:paraId="41633ED0" w14:textId="6E51DEE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16:00-19:00,</w:t>
            </w:r>
          </w:p>
          <w:p w14:paraId="176D87F5" w14:textId="55E07A4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Środa: 13:00-16:00,</w:t>
            </w:r>
          </w:p>
          <w:p w14:paraId="6005860A" w14:textId="46B7208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9:00-12:00,</w:t>
            </w:r>
          </w:p>
          <w:p w14:paraId="4EF404C6" w14:textId="1FBF476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059759C1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przy Urzędzie Miejskim w 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Dworcowa 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32 449 38 78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518" w14:textId="615F8E6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Zgodnie z ustalonym co miesiąc harmonogramem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0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www.pszczyna.pl</w:t>
              </w:r>
            </w:hyperlink>
          </w:p>
          <w:p w14:paraId="0B6643C4" w14:textId="1E5C98D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pszczyna@pszczyna.pl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Pszczyna</w:t>
            </w:r>
          </w:p>
        </w:tc>
      </w:tr>
      <w:tr w:rsidR="00600B78" w:rsidRPr="00662BAC" w14:paraId="5ABC0A33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533051069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Ośrodek Błękitnego Krzyża im. Matki Ewy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alkoholu, innych środków, hazardu i innych uzależnień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Paderewskiego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32 210 42 93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Poniedziałek-piątek:</w:t>
            </w:r>
          </w:p>
          <w:p w14:paraId="1B4890E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pszczyna@bk-europe.pl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4"/>
      <w:tr w:rsidR="00600B78" w:rsidRPr="00662BAC" w14:paraId="0476499F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Kilińskiego 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32 210 41 73</w:t>
            </w:r>
          </w:p>
          <w:p w14:paraId="4215C7E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32 210 58 10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</w:t>
            </w:r>
          </w:p>
          <w:p w14:paraId="153C62E9" w14:textId="46CA0FE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14:paraId="48AB4DA0" w14:textId="136DD99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czwarte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k:</w:t>
            </w:r>
          </w:p>
          <w:p w14:paraId="01669A1E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7.00-15.00</w:t>
            </w:r>
          </w:p>
          <w:p w14:paraId="6ECDC9D1" w14:textId="127DF14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Pszczyna</w:t>
            </w:r>
          </w:p>
        </w:tc>
      </w:tr>
      <w:tr w:rsidR="00600B78" w:rsidRPr="00662BAC" w14:paraId="579CCBCA" w14:textId="77777777" w:rsidTr="00226002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Centrum Leczenia Uzależnień w 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662BAC" w:rsidRDefault="00600B78" w:rsidP="00E034DC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1, 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662BAC" w:rsidRDefault="00600B78" w:rsidP="00E034DC">
            <w:pPr>
              <w:spacing w:before="24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32 211 97 99</w:t>
            </w:r>
          </w:p>
          <w:p w14:paraId="6FA303F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604-805-862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8.00-18.00</w:t>
            </w:r>
          </w:p>
          <w:p w14:paraId="3358FAEF" w14:textId="03ABE3E7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8.00-13.30</w:t>
            </w:r>
          </w:p>
          <w:p w14:paraId="779F6B80" w14:textId="267A00E4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Środa: 12.30-20.00</w:t>
            </w:r>
          </w:p>
          <w:p w14:paraId="39EC150C" w14:textId="3C2CF659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12.30-20.00</w:t>
            </w:r>
          </w:p>
          <w:p w14:paraId="30F03777" w14:textId="5553674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600B78" w:rsidRPr="00662BAC" w14:paraId="1F6A4D26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Gminna Komisja Rozwiązywania Problemów </w:t>
            </w: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lastRenderedPageBreak/>
              <w:t>Alkoholowych przy Urzędzie Gminy</w:t>
            </w:r>
          </w:p>
          <w:p w14:paraId="5546C85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w Pawłowicach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Praca z osobami uzależnionymi od alkoholu i innych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Ulica Zjednoczenia 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43-250 Pawłowice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32 475 63 47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k.szweda@pawlowice.pl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Pawłowice</w:t>
            </w:r>
          </w:p>
        </w:tc>
      </w:tr>
      <w:tr w:rsidR="00600B78" w:rsidRPr="00662BAC" w14:paraId="09F5CD4E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3C7" w14:textId="1DB7492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przy Urzędzie Gminy</w:t>
            </w:r>
          </w:p>
          <w:p w14:paraId="52FAC3A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w Suszcu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Lipowa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43-267 Suszec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32 449 30 57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Poniedziałek–piątek: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Suszec</w:t>
            </w:r>
          </w:p>
        </w:tc>
      </w:tr>
      <w:tr w:rsidR="00600B78" w:rsidRPr="00662BAC" w14:paraId="6D3038A1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Konsultacyjno- Informacyjny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Pomieszczenia </w:t>
            </w: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GOKu</w:t>
            </w:r>
            <w:proofErr w:type="spellEnd"/>
          </w:p>
          <w:p w14:paraId="23A95E14" w14:textId="4321471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Ogrodowa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43-267 Suszec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3DD2018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668 580 444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624419F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B78" w:rsidRPr="00662BAC" w14:paraId="32016239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w Kobiórze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52C7E3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Kobiórska 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43-210 Kobiór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4CE4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32 218 82 88</w:t>
            </w:r>
          </w:p>
          <w:p w14:paraId="1F0D9188" w14:textId="454FEEF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32 218 85 95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662BAC" w:rsidRDefault="00600B78" w:rsidP="00E034DC">
            <w:pPr>
              <w:widowControl w:val="0"/>
              <w:suppressAutoHyphens/>
              <w:spacing w:after="0"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</w:pPr>
            <w:proofErr w:type="spellStart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Poniedziałek</w:t>
            </w:r>
            <w:proofErr w:type="spellEnd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–</w:t>
            </w:r>
            <w:proofErr w:type="spellStart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środa</w:t>
            </w:r>
            <w:proofErr w:type="spellEnd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: 7.30– 15.30</w:t>
            </w:r>
          </w:p>
          <w:p w14:paraId="77684408" w14:textId="268F67BA" w:rsidR="00600B78" w:rsidRPr="00662BAC" w:rsidRDefault="00600B78" w:rsidP="00E034DC">
            <w:pPr>
              <w:widowControl w:val="0"/>
              <w:suppressAutoHyphens/>
              <w:spacing w:after="0"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</w:pPr>
            <w:proofErr w:type="spellStart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Czwartek</w:t>
            </w:r>
            <w:proofErr w:type="spellEnd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Piątek</w:t>
            </w:r>
            <w:proofErr w:type="spellEnd"/>
            <w:r w:rsidRPr="00662BAC">
              <w:rPr>
                <w:rFonts w:asciiTheme="minorHAnsi" w:eastAsia="Lucida Sans Unicode" w:hAnsiTheme="minorHAnsi" w:cstheme="minorHAnsi"/>
                <w:color w:val="000000"/>
                <w:kern w:val="1"/>
                <w:sz w:val="18"/>
                <w:szCs w:val="18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Kobiór</w:t>
            </w:r>
          </w:p>
        </w:tc>
      </w:tr>
      <w:tr w:rsidR="00600B78" w:rsidRPr="00662BAC" w14:paraId="1F258F4C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Miedźnej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 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32 211 61 96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gkrpa@gops.miedzna.pl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600B78" w:rsidRPr="00662BAC" w14:paraId="0A0213BB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w Goczałkowicach-Zdroju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Szkolna 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Goczałkowice-Zdrój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32 210 71 85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7.30-15.30,</w:t>
            </w:r>
          </w:p>
          <w:p w14:paraId="43F3613E" w14:textId="06771CD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7.30- 17.00,</w:t>
            </w:r>
          </w:p>
          <w:p w14:paraId="6AE66A6D" w14:textId="116D6D0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gmina@goczalkowicezdroj.pl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Goczałkowice-Zdrój</w:t>
            </w:r>
          </w:p>
        </w:tc>
      </w:tr>
      <w:tr w:rsidR="00600B78" w:rsidRPr="00662BAC" w14:paraId="00B05603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informacyjno-konsultacyjny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Uzdrowiskowa 61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43-230 Goczałkowice-Zdrój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661 270 473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Goczałkowice-Zdrój</w:t>
            </w:r>
          </w:p>
        </w:tc>
      </w:tr>
      <w:tr w:rsidR="00867982" w:rsidRPr="00662BAC" w14:paraId="47C6919B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533071709"/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600B78" w:rsidRPr="00662BAC" w14:paraId="2673251D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Kilińskiego 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32 210-41-73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  <w:t>32 210-58-10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</w:t>
            </w:r>
          </w:p>
          <w:p w14:paraId="5050F159" w14:textId="46F5D4A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  <w:p w14:paraId="4C47C1E4" w14:textId="198E6B3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k-czwartek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AF2A141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7:00-15:00</w:t>
            </w:r>
          </w:p>
          <w:p w14:paraId="53F99F88" w14:textId="21489A9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Gmina Pszczyna</w:t>
            </w:r>
          </w:p>
        </w:tc>
      </w:tr>
      <w:tr w:rsidR="00600B78" w:rsidRPr="00662BAC" w14:paraId="799893BB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Zespół Interdyscyplinarny ds. przeciwdziałania przemocy w rodzinie w Suszcu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Lipowa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43-267 Susze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32 449 30 85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oniedziałek: 7.30-17.00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gzi@gopssuszec.wizja.net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Suszec</w:t>
            </w:r>
          </w:p>
        </w:tc>
      </w:tr>
      <w:tr w:rsidR="00600B78" w:rsidRPr="00662BAC" w14:paraId="6628D1C8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Poradnictwo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br/>
              <w:t xml:space="preserve">w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sprawach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przeciwdziałania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przemocy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rodzinie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, 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br/>
              <w:t xml:space="preserve">w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ramach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interwencji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kryzysowej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Centralna 57</w:t>
            </w:r>
          </w:p>
          <w:p w14:paraId="201993C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43-210 Kobiór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32 218 85 95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środa: 7:30-15:30</w:t>
            </w:r>
          </w:p>
          <w:p w14:paraId="049EBE8A" w14:textId="475A885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59005EFE" w14:textId="229ACE7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27F0251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gopskobior@wp.pl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Kobiór</w:t>
            </w:r>
          </w:p>
        </w:tc>
      </w:tr>
      <w:tr w:rsidR="00600B78" w:rsidRPr="00662BAC" w14:paraId="49063D76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18322255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C52DD5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Zespół Interdyscyplinarny w </w:t>
            </w:r>
            <w:proofErr w:type="spellStart"/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Miedźnej</w:t>
            </w:r>
            <w:proofErr w:type="spellEnd"/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 z/s w Woli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32 211-82-51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7.30-17.00</w:t>
            </w:r>
          </w:p>
          <w:p w14:paraId="7437DAA4" w14:textId="1DC46437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Wtorek– czwartek: 7.30-15.30</w:t>
            </w:r>
          </w:p>
          <w:p w14:paraId="1DCBB73F" w14:textId="4DA89E3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zi@gops.miedzna.pl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bookmarkEnd w:id="6"/>
      <w:tr w:rsidR="00600B78" w:rsidRPr="00662BAC" w14:paraId="0EFA2F2E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Uzdrowiskowa 61</w:t>
            </w:r>
            <w:r w:rsidR="00A72F9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43-230 Goczałkowice-Zdrój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32 212 70 55</w:t>
            </w:r>
          </w:p>
          <w:p w14:paraId="38AF42A8" w14:textId="41563A6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537 157 858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(kontakt z pracownikami socjalnymi)</w:t>
            </w:r>
          </w:p>
          <w:p w14:paraId="6D3156D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poniedziałek, środa, czwartek, piątek:</w:t>
            </w:r>
          </w:p>
          <w:p w14:paraId="18DDAE35" w14:textId="5E6ED79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7.00-9.00, 14.00- 15.00;</w:t>
            </w:r>
          </w:p>
          <w:p w14:paraId="05333636" w14:textId="176C0A2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torek:7.00-9.00,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662BAC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662BAC" w:rsidRDefault="00600B78" w:rsidP="00E034D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662BAC" w:rsidRDefault="00600B78" w:rsidP="00E034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B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Goczałkowice-Zdrój</w:t>
            </w:r>
          </w:p>
        </w:tc>
      </w:tr>
      <w:tr w:rsidR="00600B78" w:rsidRPr="00662BAC" w14:paraId="152CDFE4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Górnicza 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43-251 Pawłowice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739 001 606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Poniedziałek,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ś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roda,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cz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wartek:</w:t>
            </w:r>
          </w:p>
          <w:p w14:paraId="5AB896C0" w14:textId="77777777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7:30-15:30</w:t>
            </w:r>
          </w:p>
          <w:p w14:paraId="767C1DE3" w14:textId="1DF73B02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Wtorek: 7:30-17:00</w:t>
            </w:r>
          </w:p>
          <w:p w14:paraId="12937B03" w14:textId="2DB4379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Piątek: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ops@pawlowice.pl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</w:t>
            </w:r>
          </w:p>
          <w:p w14:paraId="4FD1E9D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Pawłowice</w:t>
            </w:r>
          </w:p>
        </w:tc>
      </w:tr>
      <w:tr w:rsidR="00600B78" w:rsidRPr="00662BAC" w14:paraId="572C0205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Informacyjno-Konsultacyjny w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Kilińskiego 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32 210-41-73</w:t>
            </w:r>
          </w:p>
          <w:p w14:paraId="50D996BF" w14:textId="693E699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32 210-58-10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niedziałek:</w:t>
            </w:r>
          </w:p>
          <w:p w14:paraId="391FAB25" w14:textId="3E5875E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  <w:p w14:paraId="0EF57DB1" w14:textId="0980DB3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-czwartek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6F671CF" w14:textId="77777777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7:00-15:00</w:t>
            </w:r>
          </w:p>
          <w:p w14:paraId="08C62B08" w14:textId="58A852D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Pszczyna</w:t>
            </w:r>
          </w:p>
        </w:tc>
      </w:tr>
      <w:tr w:rsidR="00600B78" w:rsidRPr="00662BAC" w14:paraId="5527F352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Informacyjno-Konsultacyjny w Suszcu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Lipowa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43-267 Suszec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32 449 30 85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7A816AA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7.30-17.00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gzi@gopssuszec.wizja.net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Suszec</w:t>
            </w:r>
          </w:p>
        </w:tc>
      </w:tr>
      <w:tr w:rsidR="00600B78" w:rsidRPr="00662BAC" w14:paraId="2FA56FB7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Punkt Informacyjno-Konsultacyjny w </w:t>
            </w:r>
            <w:proofErr w:type="spellStart"/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Miedźnej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Poprzeczna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43-225 Wola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32 211-82-51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10C866D0" w:rsidR="00600B78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0-17.30</w:t>
            </w:r>
          </w:p>
          <w:p w14:paraId="731CF906" w14:textId="7F13F1AE" w:rsidR="00600B78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Środa: 15:00-17:00</w:t>
            </w:r>
          </w:p>
          <w:p w14:paraId="64C4E767" w14:textId="32F0CA00" w:rsidR="00600B78" w:rsidRPr="00662BAC" w:rsidRDefault="00600B78" w:rsidP="00E034D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  <w:r w:rsidRPr="008A7413">
              <w:rPr>
                <w:rFonts w:asciiTheme="minorHAnsi" w:hAnsiTheme="minorHAnsi" w:cstheme="minorHAnsi"/>
                <w:sz w:val="18"/>
                <w:szCs w:val="18"/>
              </w:rPr>
              <w:t>: 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Miedźna</w:t>
            </w:r>
          </w:p>
        </w:tc>
      </w:tr>
      <w:tr w:rsidR="00600B78" w:rsidRPr="00662BAC" w14:paraId="48963F30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Informacyjno-Konsultacyjny w Kobiórze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Centralna 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43-210 Kobiór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32 218-85-95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Poniedziałek–środa: 7:30-15:30</w:t>
            </w:r>
          </w:p>
          <w:p w14:paraId="7F114EB8" w14:textId="6B0F46E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Czwartek: 7:30-17:00</w:t>
            </w:r>
          </w:p>
          <w:p w14:paraId="5605D7E3" w14:textId="6771B53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gopskobior@wp.pl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 Kobiór</w:t>
            </w:r>
          </w:p>
        </w:tc>
      </w:tr>
      <w:tr w:rsidR="00600B78" w:rsidRPr="00662BAC" w14:paraId="13209A78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Ośrodek Pomocy Społecznej w Pawłowicach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Górnicza 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43-251 Pawłowice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739 001 606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Poniedziałek,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ś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roda,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zwartek:</w:t>
            </w:r>
          </w:p>
          <w:p w14:paraId="4963541A" w14:textId="77777777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7:30-15:30</w:t>
            </w:r>
          </w:p>
          <w:p w14:paraId="029E3C8B" w14:textId="329E5260" w:rsidR="00600B78" w:rsidRPr="00662BAC" w:rsidRDefault="00600B78" w:rsidP="00E034DC">
            <w:pPr>
              <w:suppressAutoHyphens/>
              <w:spacing w:after="0" w:line="36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Wtorek: 7:30-17:00</w:t>
            </w:r>
          </w:p>
          <w:p w14:paraId="0B8564D6" w14:textId="528052E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ops@pawlowice.pl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Gmina</w:t>
            </w:r>
          </w:p>
          <w:p w14:paraId="049CE13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Pawłowice</w:t>
            </w:r>
          </w:p>
        </w:tc>
      </w:tr>
      <w:tr w:rsidR="00600B78" w:rsidRPr="00662BAC" w14:paraId="39BD660C" w14:textId="77777777" w:rsidTr="0022600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sparcie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omoc psychologiczna,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informacja o najbliższym miejscu pomocy w problemach przemocy domowej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476005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Państwowa Agencja Rozwiązywania Problemów Alkoholowych</w:t>
            </w:r>
          </w:p>
          <w:p w14:paraId="38006532" w14:textId="6586043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Al. Jerozolimskie 155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02-326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800 120 020</w:t>
            </w:r>
          </w:p>
          <w:p w14:paraId="14447E55" w14:textId="33A69EC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6DCE60B" w:rsidR="00600B78" w:rsidRPr="008A7413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Poniedziałek-sobota: </w:t>
            </w:r>
            <w:r w:rsidRPr="008A7413">
              <w:rPr>
                <w:rFonts w:asciiTheme="minorHAnsi" w:hAnsiTheme="minorHAnsi" w:cstheme="minorHAnsi"/>
                <w:sz w:val="18"/>
                <w:szCs w:val="18"/>
              </w:rPr>
              <w:t>08.00–22.00</w:t>
            </w:r>
          </w:p>
          <w:p w14:paraId="22AF38C2" w14:textId="445D028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Niedziele i święta: </w:t>
            </w:r>
            <w:r w:rsidRPr="008A7413">
              <w:rPr>
                <w:rFonts w:asciiTheme="minorHAnsi" w:hAnsiTheme="minorHAnsi" w:cstheme="minorHAnsi"/>
                <w:sz w:val="18"/>
                <w:szCs w:val="18"/>
              </w:rPr>
              <w:t>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266">
              <w:rPr>
                <w:rFonts w:asciiTheme="minorHAnsi" w:hAnsiTheme="minorHAnsi" w:cstheme="minorHAnsi"/>
                <w:sz w:val="18"/>
                <w:szCs w:val="18"/>
              </w:rPr>
              <w:t>www.niebieskalinia.info</w:t>
            </w:r>
          </w:p>
          <w:p w14:paraId="37212599" w14:textId="304C528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005">
              <w:rPr>
                <w:rFonts w:asciiTheme="minorHAnsi" w:hAnsiTheme="minorHAnsi" w:cstheme="minorHAnsi"/>
                <w:sz w:val="18"/>
                <w:szCs w:val="18"/>
              </w:rPr>
              <w:t>Dla osób doświadczających  przemocy domowej</w:t>
            </w:r>
          </w:p>
        </w:tc>
      </w:tr>
      <w:tr w:rsidR="00867982" w:rsidRPr="00662BAC" w14:paraId="619A885A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INTERWENCJA KRYZYSOWA</w:t>
            </w:r>
          </w:p>
        </w:tc>
      </w:tr>
      <w:tr w:rsidR="00600B78" w:rsidRPr="00662BAC" w14:paraId="75C82DEB" w14:textId="77777777" w:rsidTr="00226002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7" w:name="_Hlk533071771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Starostwo Powiatowe w Pszczynie, Wydział Zarz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ą</w:t>
            </w:r>
            <w:r w:rsidRPr="00662BA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dzania Kryzysowego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Monitorowanie, planowanie, reagowanie i usuwanie skutków zagrożeń na terenie powiatu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3 Maja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32 44 92 332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7.30-17.00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  <w:t>Wtorek- czwartek: 7.30 - 15.30</w:t>
            </w:r>
          </w:p>
          <w:p w14:paraId="1158C3A2" w14:textId="2624857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kryzys@powiat.pszczyna.pl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bookmarkEnd w:id="7"/>
      <w:tr w:rsidR="00600B78" w:rsidRPr="00662BAC" w14:paraId="7A5A6F49" w14:textId="77777777" w:rsidTr="00226002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Centralne Zarządzanie Kryzysowe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Monitorowanie bezpieczeństwa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bCs/>
                <w:sz w:val="18"/>
                <w:szCs w:val="18"/>
              </w:rPr>
              <w:t>Rządowe Centrum Bezpieczeństwa</w:t>
            </w:r>
          </w:p>
          <w:p w14:paraId="61F7FE9D" w14:textId="2BED9133" w:rsidR="00600B78" w:rsidRPr="00E529AE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bCs/>
                <w:sz w:val="18"/>
                <w:szCs w:val="18"/>
              </w:rPr>
              <w:t>Ulica Rakowiecka 2A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bCs/>
                <w:sz w:val="18"/>
                <w:szCs w:val="18"/>
              </w:rPr>
              <w:t>00-993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662BA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  <w:hyperlink r:id="rId14" w:tgtFrame="_blank" w:history="1">
              <w:r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E529AE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(22)  785 700 177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9AE">
              <w:rPr>
                <w:rFonts w:asciiTheme="minorHAnsi" w:hAnsiTheme="minorHAnsi" w:cstheme="minorHAnsi"/>
                <w:sz w:val="18"/>
                <w:szCs w:val="18"/>
              </w:rPr>
              <w:t>poczta@rcb.gov.pl</w:t>
            </w:r>
          </w:p>
          <w:p w14:paraId="2F0F90A4" w14:textId="512A6ADA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dyzurny@rcb.gov.p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Świadek zagrożenia kryzysowego</w:t>
            </w:r>
          </w:p>
          <w:p w14:paraId="634F475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</w:t>
            </w:r>
          </w:p>
          <w:p w14:paraId="7371B12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zarządzania kryzysowego</w:t>
            </w:r>
          </w:p>
        </w:tc>
      </w:tr>
      <w:tr w:rsidR="00867982" w:rsidRPr="00662BAC" w14:paraId="254F6EE3" w14:textId="77777777" w:rsidTr="00E23A41">
        <w:trPr>
          <w:trHeight w:val="53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_Hlk533071973"/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DLA OSÓB BEZROBOTNYCH</w:t>
            </w:r>
          </w:p>
        </w:tc>
      </w:tr>
      <w:bookmarkEnd w:id="8"/>
      <w:tr w:rsidR="00600B78" w:rsidRPr="00662BAC" w14:paraId="27E87929" w14:textId="77777777" w:rsidTr="00226002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Powiatowy Urząd Pracy w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dla osób bezrobotnych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Dworcowa 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32 210 27 21</w:t>
            </w:r>
          </w:p>
          <w:p w14:paraId="7D7DFDF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32 210 47 20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8.00 - 16.00</w:t>
            </w:r>
          </w:p>
          <w:p w14:paraId="57EF5197" w14:textId="4EB1DD4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-czwartek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 8.00- 14.00</w:t>
            </w:r>
          </w:p>
          <w:p w14:paraId="51EEB9DB" w14:textId="2AA62CB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urzad@pszczyna.praca.gov.pl, pup@pup-pszczyna.pl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70B9C7C2" w14:textId="77777777" w:rsidTr="00226002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Wojewódzki Urząd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dla osób bezrobotnych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Kościuszki 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40-048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32 757 33 60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wup@wup-katowice.pl,</w:t>
            </w:r>
          </w:p>
          <w:p w14:paraId="6D24B60B" w14:textId="381A8DC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kawu@praca.gov.pl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Województwo Śląskie</w:t>
            </w:r>
          </w:p>
        </w:tc>
      </w:tr>
      <w:tr w:rsidR="00600B78" w:rsidRPr="00662BAC" w14:paraId="40FE9F86" w14:textId="77777777" w:rsidTr="00226002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Ośrodek Pomocy Społecznej w Pszczynie</w:t>
            </w:r>
          </w:p>
          <w:p w14:paraId="6FDFACE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Klub Integracji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Poradnictwo i konsultacje dla osób bezrobotnych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Kilińskiego 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32 210 41 73</w:t>
            </w:r>
          </w:p>
          <w:p w14:paraId="660A0B6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32 210 58 10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</w:t>
            </w:r>
          </w:p>
          <w:p w14:paraId="48CC3955" w14:textId="6C334EB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14:paraId="5DC0539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Wtorek-piątek:</w:t>
            </w:r>
          </w:p>
          <w:p w14:paraId="365375F0" w14:textId="1083041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ops@pszczyna.pl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Gmina Pszczyna</w:t>
            </w:r>
          </w:p>
        </w:tc>
      </w:tr>
      <w:tr w:rsidR="00600B78" w:rsidRPr="00662BAC" w14:paraId="76EA52F1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Pod tym numerem udzielane są</w:t>
            </w:r>
          </w:p>
          <w:p w14:paraId="5A07828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informacje o usługach urzędów pracy.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Urząd Pracy</w:t>
            </w:r>
          </w:p>
          <w:p w14:paraId="624B2C9C" w14:textId="639FE535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Ciepła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15-472 Białystok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662BAC" w:rsidRDefault="00600B78" w:rsidP="00E0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eastAsia="MyriadPro-Regular" w:hAnsiTheme="minorHAnsi" w:cstheme="minorHAnsi"/>
                <w:sz w:val="18"/>
                <w:szCs w:val="18"/>
              </w:rPr>
              <w:t>19 524</w:t>
            </w:r>
          </w:p>
          <w:p w14:paraId="5A6C79FB" w14:textId="77777777" w:rsidR="00600B78" w:rsidRPr="00662BAC" w:rsidRDefault="00600B78" w:rsidP="00E0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eastAsia="MyriadPro-Regular" w:hAnsiTheme="minorHAnsi" w:cstheme="minorHAnsi"/>
                <w:sz w:val="18"/>
                <w:szCs w:val="18"/>
              </w:rPr>
              <w:t>(z Polski)</w:t>
            </w:r>
          </w:p>
          <w:p w14:paraId="0E908534" w14:textId="77777777" w:rsidR="00600B78" w:rsidRPr="00662BAC" w:rsidRDefault="00600B78" w:rsidP="00E0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+48 22 19524</w:t>
            </w:r>
          </w:p>
          <w:p w14:paraId="5952C866" w14:textId="77777777" w:rsidR="00600B78" w:rsidRPr="00662BAC" w:rsidRDefault="00600B78" w:rsidP="00E0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zagranicy)</w:t>
            </w:r>
          </w:p>
          <w:p w14:paraId="187F4BD9" w14:textId="3A3015E7" w:rsidR="00600B78" w:rsidRPr="002032C7" w:rsidRDefault="00600B78" w:rsidP="00E0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www.zielonalinia.gov.pl</w:t>
            </w:r>
          </w:p>
          <w:p w14:paraId="3407604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1A050359" w14:textId="5BA1D06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kontakt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@zielonalinia.gov.pl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Mogą korzystać:</w:t>
            </w:r>
          </w:p>
          <w:p w14:paraId="2E993CD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zarejestrowani</w:t>
            </w:r>
          </w:p>
          <w:p w14:paraId="47BF1B6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-poszukujący pracy</w:t>
            </w:r>
          </w:p>
          <w:p w14:paraId="098C2E5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pracodawcy</w:t>
            </w:r>
          </w:p>
        </w:tc>
      </w:tr>
      <w:tr w:rsidR="00600B78" w:rsidRPr="00662BAC" w14:paraId="7F1C951C" w14:textId="77777777" w:rsidTr="00E23A41">
        <w:trPr>
          <w:trHeight w:val="542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DF649D" w:rsidRDefault="00600B78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_Hlk33525823"/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PRAWO KONSUMENCKIE</w:t>
            </w:r>
          </w:p>
        </w:tc>
      </w:tr>
      <w:bookmarkEnd w:id="9"/>
      <w:tr w:rsidR="00600B78" w:rsidRPr="00662BAC" w14:paraId="63CD6742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Powiatowy Rzecznik Praw Konsumentów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3 Maja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32  449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</w:t>
            </w:r>
          </w:p>
          <w:p w14:paraId="3B636F35" w14:textId="7BA2F34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7.30-17.00</w:t>
            </w:r>
          </w:p>
          <w:p w14:paraId="70AE1F24" w14:textId="446FBBE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torek, środa: 7.30-15.30</w:t>
            </w:r>
          </w:p>
          <w:p w14:paraId="62ED8E94" w14:textId="1BAD676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zwartek-dzień wewnętrzny</w:t>
            </w:r>
          </w:p>
          <w:p w14:paraId="2D0AF4E9" w14:textId="236C679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4360">
              <w:rPr>
                <w:rFonts w:asciiTheme="minorHAnsi" w:hAnsiTheme="minorHAnsi" w:cstheme="minorHAnsi"/>
                <w:sz w:val="18"/>
                <w:szCs w:val="18"/>
              </w:rPr>
              <w:t>konsument@powiat.pszczyna.pl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746A3604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Urząd Ochrony Konkurencji i Konsumentów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UOKiK</w:t>
            </w:r>
          </w:p>
          <w:p w14:paraId="602BBF23" w14:textId="131B533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Plac Powstańców Warszawy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00-950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Infolinia konsumencka</w:t>
            </w:r>
          </w:p>
          <w:p w14:paraId="7407958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(prowadzona przez Federację Konsumentów)</w:t>
            </w:r>
          </w:p>
          <w:p w14:paraId="62018A8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801 440 220</w:t>
            </w:r>
          </w:p>
          <w:p w14:paraId="702B64E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22 290 89 16</w:t>
            </w:r>
          </w:p>
          <w:p w14:paraId="4BCBF82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https://www.uokik.gov.pl/</w:t>
            </w:r>
          </w:p>
          <w:p w14:paraId="1568D50A" w14:textId="0E33F27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porady@dlakonsumentow.pl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tr w:rsidR="00600B78" w:rsidRPr="00662BAC" w14:paraId="4B746937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10" w:name="_Hlk33599483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Centrum Informacji Konsumenckiej przy 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Urząd Komunikacji Elektronicznej</w:t>
            </w:r>
            <w:r w:rsidRPr="00662B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Ulica Giełdowa 7/9</w:t>
            </w:r>
            <w:r>
              <w:rPr>
                <w:b/>
                <w:bCs/>
              </w:rPr>
              <w:t xml:space="preserve">, </w:t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01-211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22 330 40 00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www.cik.uke.gov.pl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bookmarkEnd w:id="10"/>
      <w:tr w:rsidR="00600B78" w:rsidRPr="00662BAC" w14:paraId="1424EF77" w14:textId="77777777" w:rsidTr="00226002">
        <w:trPr>
          <w:trHeight w:val="3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Punkt informacyjny dla Odbiorców Energii i Paliw Gazowych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Urząd Regulacji Energetyki, Aleje Jerozolimskie 181, 02-222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22 244 26 36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www.ure.gov.pl</w:t>
              </w:r>
            </w:hyperlink>
          </w:p>
          <w:p w14:paraId="51662F1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drr@ure.gov.pl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tr w:rsidR="00600B78" w:rsidRPr="00662BAC" w14:paraId="35338DDB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Komisja Ochrony Praw Pasażerów przy ULC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Komisja Ochrony Praw Pasażerów</w:t>
            </w:r>
            <w:r w:rsidRPr="00662B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Urząd Lotnictwa Cywilnego</w:t>
            </w:r>
            <w:r w:rsidRPr="00662B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Ulica M.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Flisa 2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02-247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22 520 74 84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www.ulc.gov.pl</w:t>
              </w:r>
            </w:hyperlink>
          </w:p>
          <w:p w14:paraId="61B71D3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kopp@ulc.gov.pl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tr w:rsidR="00600B78" w:rsidRPr="00662BAC" w14:paraId="2E73818C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Europejskie Centrum Konsumenckie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124B6E" w:rsidRDefault="00600B78" w:rsidP="00E034DC">
            <w:pPr>
              <w:spacing w:after="100" w:afterAutospacing="1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Europejskie Centrum Konsumenckie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Centrum Konferencyjne UOKiK, p.1.5.</w:t>
            </w:r>
            <w:r w:rsidRPr="00662BA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Plac Powstańców Warszawy 1</w:t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00-950 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22 55 60 118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Poniedziałek– piątek: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ECCNET-PL@ec.europa.eu</w:t>
              </w:r>
            </w:hyperlink>
          </w:p>
          <w:p w14:paraId="75B55DE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www.konsument.gov.pl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tr w:rsidR="00867982" w:rsidRPr="00662BAC" w14:paraId="2E053205" w14:textId="77777777" w:rsidTr="00E23A41">
        <w:trPr>
          <w:trHeight w:val="480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lastRenderedPageBreak/>
              <w:t>PRAWA PACJENTA</w:t>
            </w:r>
          </w:p>
        </w:tc>
      </w:tr>
      <w:tr w:rsidR="00600B78" w:rsidRPr="00662BAC" w14:paraId="6C2D928C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Narodowy Fundusz Zdrowia-Oddział w 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Kossutha 13, 40-844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800 190 590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Poniedziałek: 8:00 -16:00</w:t>
            </w:r>
          </w:p>
          <w:p w14:paraId="2CE704FF" w14:textId="15D4737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Wtorek: 8:00-18:00</w:t>
            </w:r>
          </w:p>
          <w:p w14:paraId="729A793C" w14:textId="4CBEF0A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http://www.nfz-katowice.pl/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Województwo Śląskie</w:t>
            </w:r>
          </w:p>
        </w:tc>
      </w:tr>
      <w:tr w:rsidR="00600B78" w:rsidRPr="00662BAC" w14:paraId="25031DFC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Rzecznik Praw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14:paraId="28B5303F" w14:textId="5F83E19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Ulica Młynarska 46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800 190 590</w:t>
            </w:r>
          </w:p>
          <w:p w14:paraId="28C54B4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14:paraId="33E63A1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Zapisy na poradę osobistą:</w:t>
            </w:r>
          </w:p>
          <w:p w14:paraId="30C7AF0A" w14:textId="6443082F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rezerwacja@rpp</w:t>
            </w:r>
            <w:proofErr w:type="spellEnd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. gov.pl lub </w:t>
            </w: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https://www.bpp.gov.pl</w:t>
            </w:r>
          </w:p>
          <w:p w14:paraId="2445B68C" w14:textId="161AF888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600B78" w:rsidRPr="00662BAC" w14:paraId="094078CE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Narodowy Fundusz Zdrowia- Centrala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Uprawnienia ubezpieczenia zdrowotnego:</w:t>
            </w:r>
          </w:p>
          <w:p w14:paraId="62FCBDB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prawa pacjenta</w:t>
            </w:r>
          </w:p>
          <w:p w14:paraId="15060FA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-leczenie w kraju i poza granicami</w:t>
            </w:r>
          </w:p>
          <w:p w14:paraId="2493908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-kolejki do świadczeń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Narodowy Fundusz Zdrowia</w:t>
            </w:r>
          </w:p>
          <w:p w14:paraId="37E19832" w14:textId="6605F34D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Grójecka 186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02-390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Infolinia Centralna</w:t>
            </w:r>
          </w:p>
          <w:p w14:paraId="4894CDAB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800 392 976 (*)</w:t>
            </w:r>
          </w:p>
          <w:p w14:paraId="0FA2FC7B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22 572 60 42 (**)</w:t>
            </w:r>
          </w:p>
          <w:p w14:paraId="7ABCA89D" w14:textId="77777777" w:rsidR="00600B78" w:rsidRPr="00662BAC" w:rsidRDefault="00600B78" w:rsidP="00E034DC">
            <w:pPr>
              <w:spacing w:after="0" w:line="360" w:lineRule="auto"/>
              <w:ind w:left="33" w:hanging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(*)  połączenia bezpłatne</w:t>
            </w:r>
          </w:p>
          <w:p w14:paraId="329D7623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(**)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  <w:p w14:paraId="5DC9F428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eastAsia="Calibri" w:hAnsiTheme="minorHAnsi" w:cstheme="minorHAnsi"/>
                <w:b w:val="0"/>
                <w:sz w:val="18"/>
                <w:szCs w:val="18"/>
                <w:lang w:eastAsia="en-US"/>
              </w:rPr>
              <w:t xml:space="preserve">Poniedziałek– piątek: </w:t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http://www.nfz.gov.pl</w:t>
            </w:r>
          </w:p>
          <w:p w14:paraId="4A0D772B" w14:textId="2D2A57DC" w:rsidR="00600B78" w:rsidRPr="002032C7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infolinia@nfz.gov.pl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600B78" w:rsidRPr="00662BAC" w14:paraId="7161C520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Rzecznik Praw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</w:t>
            </w:r>
          </w:p>
          <w:p w14:paraId="49300C5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osób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  <w:p w14:paraId="258C34A7" w14:textId="70944499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Żurawia 4 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00- 503 Warszawa</w:t>
            </w:r>
          </w:p>
          <w:p w14:paraId="0ECCB17B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5DC161BF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(22) 461 60 00</w:t>
            </w:r>
          </w:p>
          <w:p w14:paraId="5ECFC0B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KORESPONDENCJA</w:t>
            </w:r>
          </w:p>
          <w:p w14:paraId="63210EA2" w14:textId="370B5A0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Ulica Nowogrodzka 1/3/5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2032C7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http://www.niepelnosprawni.gov.pl</w:t>
            </w:r>
          </w:p>
          <w:p w14:paraId="0252C37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ekretariat.bon@mrpips.gov.pl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Z porad mogą korzystać osoby niepełnosprawne, ich rodziny oraz organizacje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działające na rzecz osób niepełnosprawnych</w:t>
            </w:r>
          </w:p>
        </w:tc>
      </w:tr>
      <w:tr w:rsidR="00600B78" w:rsidRPr="00662BAC" w14:paraId="79A9C5A8" w14:textId="77777777" w:rsidTr="00226002">
        <w:trPr>
          <w:trHeight w:val="2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3.Rzecznik Praw Dziecka – dziecięcy telefon zaufania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dziecka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Biuro RPD</w:t>
            </w:r>
          </w:p>
          <w:p w14:paraId="26D6BCC5" w14:textId="2026300B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Przemysłowa 30/32</w:t>
            </w:r>
          </w:p>
          <w:p w14:paraId="1714A9E9" w14:textId="77777777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00-450 Warszawa</w:t>
            </w:r>
          </w:p>
          <w:p w14:paraId="0EC7090B" w14:textId="4FCEBA70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telefon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 (22) 583 66 00 .</w:t>
            </w:r>
          </w:p>
          <w:p w14:paraId="04B2A3B9" w14:textId="77777777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fax.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: (22) 583 66 96.</w:t>
            </w:r>
          </w:p>
          <w:p w14:paraId="543F9093" w14:textId="77777777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pn.-pt.</w:t>
            </w:r>
          </w:p>
          <w:p w14:paraId="259A433A" w14:textId="77777777" w:rsidR="00600B78" w:rsidRPr="00662BAC" w:rsidRDefault="00600B78" w:rsidP="00E034D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godz.08.15-16.15.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800 121 212</w:t>
            </w:r>
          </w:p>
          <w:p w14:paraId="0785425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https://brpd.gov.pl</w:t>
            </w:r>
          </w:p>
          <w:p w14:paraId="25385BC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rpd@brpd.gov.pl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Sprawy </w:t>
            </w: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00B78" w:rsidRPr="00662BAC" w14:paraId="79D1FBF4" w14:textId="77777777" w:rsidTr="00E23A41">
        <w:trPr>
          <w:trHeight w:val="560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DF649D" w:rsidRDefault="00600B78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PRAWO UBEZPIECZEŃ SPOŁECZNYCH</w:t>
            </w:r>
          </w:p>
        </w:tc>
      </w:tr>
      <w:tr w:rsidR="00600B78" w:rsidRPr="00662BAC" w14:paraId="49B9318D" w14:textId="77777777" w:rsidTr="002260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Punkt Informacyjny Zakładu Ubezpieczeń Społecznych, Oddział w Rybniku, Inspektorat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Kopernika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(22) 560 16 00* z telefonów stacjonarnych i komórkowych</w:t>
            </w:r>
          </w:p>
          <w:p w14:paraId="36B9245B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* koszt połączenia wg umowy klienta z operatorem telekomunikacyjnym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 8.00-18.00</w:t>
            </w:r>
          </w:p>
          <w:p w14:paraId="1AA085D7" w14:textId="0AA31C6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-piątek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https://www.zus.info.pl/zus-pszczyna/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75DAE800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Centrum Obsługi Telefonicznej</w:t>
            </w:r>
          </w:p>
          <w:p w14:paraId="48D4BD0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Zakładu Ubezpieczeń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14:paraId="6133FFD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pomoc techniczna</w:t>
            </w:r>
          </w:p>
          <w:p w14:paraId="22E9BFE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składki</w:t>
            </w:r>
          </w:p>
          <w:p w14:paraId="7C74E07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renty</w:t>
            </w:r>
          </w:p>
          <w:p w14:paraId="2AD4B26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emerytury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2032C7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8" w:history="1">
              <w:r w:rsidRPr="00662BA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lub </w:t>
            </w: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lastRenderedPageBreak/>
              <w:t>podczas wizyty osobistej w placówce jak wyżej.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(22) 560 16 00</w:t>
            </w:r>
          </w:p>
          <w:p w14:paraId="79BB2B01" w14:textId="4840AE8C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  <w:p w14:paraId="1C6DB815" w14:textId="77777777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centrali :</w:t>
            </w:r>
          </w:p>
          <w:p w14:paraId="383BB4B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(22) 667 10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2032C7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Adresaci porad:</w:t>
            </w:r>
          </w:p>
          <w:p w14:paraId="47AC050C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ubezpieczeni</w:t>
            </w:r>
          </w:p>
          <w:p w14:paraId="2D4A831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płatnicy</w:t>
            </w:r>
          </w:p>
          <w:p w14:paraId="4B158F88" w14:textId="7BCB924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 lekarze</w:t>
            </w:r>
          </w:p>
        </w:tc>
      </w:tr>
      <w:tr w:rsidR="00600B78" w:rsidRPr="00662BAC" w14:paraId="19A6F6C0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Placówka Terenowa KRUS Oddziału Regionalnego w Częstochowie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Ulica Dworcowa 36, 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32 449 34 18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oniedziałek, wtorek, środa, piątek: 7:00- 15:00 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hyperlink r:id="rId19" w:history="1">
              <w:r w:rsidR="00600B78" w:rsidRPr="00662BA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B78" w:rsidRPr="00662BAC" w14:paraId="796B2525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Dyżur pracownika Zakładu Ubezpieczeń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14:paraId="24022D2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-pomoc techniczna</w:t>
            </w:r>
          </w:p>
          <w:p w14:paraId="028A578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-składki</w:t>
            </w:r>
          </w:p>
          <w:p w14:paraId="104DB32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-renty</w:t>
            </w:r>
          </w:p>
          <w:p w14:paraId="0FDE035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-emerytury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Ulica Lipowa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43-267 Suszec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32 449 30 96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982" w:rsidRPr="00662BAC" w14:paraId="607660C7" w14:textId="77777777" w:rsidTr="00E23A41">
        <w:trPr>
          <w:trHeight w:val="507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PRAWO PRACY</w:t>
            </w:r>
          </w:p>
        </w:tc>
      </w:tr>
      <w:tr w:rsidR="00600B78" w:rsidRPr="00662BAC" w14:paraId="1F6753D4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Okręgowa Inspekcja Pracy w 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Owocowa 6-6a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40-158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32 604 12 08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https://katowice.pip.gov.pl/pl/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B78" w:rsidRPr="00662BAC" w14:paraId="327035E1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Centrum Poradnictwa</w:t>
            </w:r>
          </w:p>
          <w:p w14:paraId="1728BB7B" w14:textId="44A1EAFE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Państwowej Inspekcji Pracy (PIP)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Porady z zakresu prawa pracy.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662BAC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Główny Inspektorat Pracy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Ulica Barska 28/30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02-315 Warszawa.</w:t>
            </w:r>
          </w:p>
          <w:p w14:paraId="56569C50" w14:textId="0B4CB81C" w:rsidR="00600B78" w:rsidRPr="007C5D93" w:rsidRDefault="00600B78" w:rsidP="00E034D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telefon</w:t>
            </w:r>
            <w:proofErr w:type="spellEnd"/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22 391 82 15</w:t>
            </w:r>
            <w:r w:rsidRPr="00662BA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801 002 006</w:t>
            </w:r>
          </w:p>
          <w:p w14:paraId="41FD6B67" w14:textId="5D93B5F9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telefonów </w:t>
            </w: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stacj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0E14C7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459 599 000</w:t>
            </w:r>
          </w:p>
          <w:p w14:paraId="613FDF45" w14:textId="06B905E6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EEEEEE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(dla tel. kom.)</w:t>
            </w:r>
          </w:p>
          <w:p w14:paraId="6A65571F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22 391 83 60</w:t>
            </w:r>
          </w:p>
          <w:p w14:paraId="4CCC202B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4DFAFEA4" w14:textId="68F7528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Koszt połączenia zgodnie z taryfą operatora. </w:t>
            </w:r>
            <w:r w:rsidRPr="00662BA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Uwaga!!!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7C5D93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www.bip.pip.gov.pl,</w:t>
            </w:r>
          </w:p>
          <w:p w14:paraId="3A09814C" w14:textId="0C2F3D3B" w:rsidR="00600B78" w:rsidRPr="007C5D93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982" w:rsidRPr="00662BAC" w14:paraId="6177E1CE" w14:textId="77777777" w:rsidTr="00E23A41">
        <w:trPr>
          <w:trHeight w:val="560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DF649D" w:rsidRDefault="00867982" w:rsidP="00E034DC">
            <w:pPr>
              <w:pStyle w:val="Nagwek2"/>
              <w:ind w:left="3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PRAWO PODATKOWE</w:t>
            </w:r>
          </w:p>
        </w:tc>
      </w:tr>
      <w:tr w:rsidR="00600B78" w:rsidRPr="00662BAC" w14:paraId="1A949E2E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Urząd Skarbowy w 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Ulica 3 Maja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43-200 Pszczyna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oniedziałek: 7:00–18:00</w:t>
            </w:r>
          </w:p>
          <w:p w14:paraId="3F3EF60C" w14:textId="69E5623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http://www.slaskie.kas.gov.pl/urzad-skarbowy-w-pszczynie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Zasięg powiat pszczyński</w:t>
            </w:r>
          </w:p>
        </w:tc>
      </w:tr>
      <w:tr w:rsidR="00600B78" w:rsidRPr="00662BAC" w14:paraId="3B2DE5AC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015858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Ulica Teodora </w:t>
            </w:r>
            <w:proofErr w:type="spellStart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Sixta</w:t>
            </w:r>
            <w:proofErr w:type="spellEnd"/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17,</w:t>
            </w:r>
          </w:p>
          <w:p w14:paraId="3A9A15D6" w14:textId="6D4E924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7D515F6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801 055 055 (</w:t>
            </w:r>
          </w:p>
          <w:p w14:paraId="14DD8149" w14:textId="54B84B51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pgNum/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z tel.    stacjonarnych.</w:t>
            </w:r>
          </w:p>
          <w:p w14:paraId="10B5966E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 (22) 330 03 30</w:t>
            </w:r>
          </w:p>
          <w:p w14:paraId="2158A353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 </w:t>
            </w:r>
            <w:proofErr w:type="spellStart"/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proofErr w:type="spellEnd"/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</w:t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pgNum/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el. komórkowych.</w:t>
            </w:r>
          </w:p>
          <w:p w14:paraId="607E64D1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14:paraId="6BEE9292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 xml:space="preserve">(  z </w:t>
            </w:r>
            <w:r w:rsidRPr="00662BA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pgNum/>
            </w:r>
            <w:r w:rsidRPr="00662BA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>tel. zagranicznych.</w:t>
            </w:r>
          </w:p>
          <w:p w14:paraId="3A79D36A" w14:textId="77777777" w:rsidR="00600B78" w:rsidRPr="00662BAC" w:rsidRDefault="00600B78" w:rsidP="00E034DC">
            <w:pPr>
              <w:shd w:val="clear" w:color="auto" w:fill="FFFFFF"/>
              <w:spacing w:after="0" w:line="360" w:lineRule="auto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www.kis.gov.pl</w:t>
            </w:r>
          </w:p>
          <w:p w14:paraId="42BA0E2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więcej:</w:t>
            </w:r>
            <w:r w:rsidRPr="00662B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</w:tc>
      </w:tr>
      <w:tr w:rsidR="00867982" w:rsidRPr="00662BAC" w14:paraId="5AE48104" w14:textId="77777777" w:rsidTr="00E23A41">
        <w:trPr>
          <w:trHeight w:val="665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DF649D" w:rsidRDefault="00867982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DLA OSÓB BĘDĄCYCH W SPORZE Z PODMIOTAMI RYNKU FINANSOWEGO</w:t>
            </w:r>
          </w:p>
        </w:tc>
      </w:tr>
      <w:tr w:rsidR="00600B78" w:rsidRPr="00662BAC" w14:paraId="02C71E66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Rzecznik Finansowy.</w:t>
            </w:r>
          </w:p>
          <w:p w14:paraId="19CF12B3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(Ubezpieczonych)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Prawa ubezpieczonych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Biuro Rzecznika Finansowego</w:t>
            </w:r>
          </w:p>
          <w:p w14:paraId="22779754" w14:textId="71700626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Aleje Jerozolimskie 87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02-001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14:paraId="3AE0502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14:paraId="4A70E66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14:paraId="6842DFC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Ubezpieczenia</w:t>
            </w:r>
          </w:p>
          <w:p w14:paraId="688F5BC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Społeczne, OFE ZUS</w:t>
            </w:r>
          </w:p>
          <w:p w14:paraId="5EC20CD5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14:paraId="55733227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lastRenderedPageBreak/>
              <w:t>lub (22) 333 73 27</w:t>
            </w:r>
          </w:p>
          <w:p w14:paraId="3F57D5C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lastRenderedPageBreak/>
              <w:t>Poniedziałek– piątek: 08.00-18.00</w:t>
            </w:r>
          </w:p>
          <w:p w14:paraId="3A815077" w14:textId="77B79242" w:rsidR="00600B78" w:rsidRPr="00662BAC" w:rsidRDefault="00600B78" w:rsidP="00E034DC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b/>
                <w:sz w:val="18"/>
                <w:szCs w:val="18"/>
              </w:rPr>
              <w:t>Porady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2BA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e-mail:</w:t>
            </w:r>
            <w:r w:rsidRPr="00662BA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porady@rf.gov.pl</w:t>
            </w:r>
          </w:p>
          <w:p w14:paraId="1FF13BE4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(czas oczekiwania na odpowiedz</w:t>
            </w:r>
          </w:p>
          <w:p w14:paraId="21CFFD99" w14:textId="5872F3DF" w:rsidR="00600B78" w:rsidRPr="00942434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e-mailową ok.2 tygodni)</w:t>
            </w:r>
          </w:p>
          <w:p w14:paraId="1EC66A12" w14:textId="4D02A2A1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https://rf.gov.pl/kontakt</w:t>
            </w:r>
          </w:p>
          <w:p w14:paraId="3CDFFA00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Osoby ubezpieczone i w sporze dotyczącym ubezpieczeń</w:t>
            </w:r>
          </w:p>
        </w:tc>
      </w:tr>
      <w:tr w:rsidR="006966B6" w:rsidRPr="00662BAC" w14:paraId="7CEC4786" w14:textId="77777777" w:rsidTr="00E23A41">
        <w:trPr>
          <w:trHeight w:val="734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DF649D" w:rsidRDefault="006966B6" w:rsidP="00E034DC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49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INNE</w:t>
            </w:r>
          </w:p>
        </w:tc>
      </w:tr>
      <w:tr w:rsidR="00600B78" w:rsidRPr="00662BAC" w14:paraId="1F024BC4" w14:textId="77777777" w:rsidTr="00E23A41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662BAC" w:rsidRDefault="004D301A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600B78" w:rsidRPr="00662BAC">
                <w:rPr>
                  <w:rFonts w:asciiTheme="minorHAnsi" w:hAnsiTheme="minorHAnsi" w:cstheme="minorHAnsi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BAC">
              <w:rPr>
                <w:rFonts w:asciiTheme="minorHAnsi" w:hAnsiTheme="minorHAnsi" w:cstheme="minorHAnsi"/>
                <w:sz w:val="24"/>
                <w:szCs w:val="24"/>
              </w:rPr>
              <w:t>portal Ministerstwa Cyfryzacji</w:t>
            </w:r>
          </w:p>
        </w:tc>
      </w:tr>
      <w:tr w:rsidR="00600B78" w:rsidRPr="00662BAC" w14:paraId="4CED69A1" w14:textId="77777777" w:rsidTr="0022600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4E546A" w:rsidRDefault="00600B78" w:rsidP="00E034D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Ochrona praw obywatelskich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Biuro RPO</w:t>
            </w:r>
          </w:p>
          <w:p w14:paraId="34C86535" w14:textId="02F739A2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Aleje Solidarności 77.</w:t>
            </w:r>
          </w:p>
          <w:p w14:paraId="06DF785A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00-090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800 676 676</w:t>
            </w:r>
          </w:p>
          <w:p w14:paraId="3E12052F" w14:textId="2565E390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Połączenia bezpłatne z tel. stacjonarnych i</w:t>
            </w:r>
            <w:r w:rsidR="0029100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komórkowych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662BAC" w:rsidRDefault="00600B78" w:rsidP="00E034D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Poniedziałek:</w:t>
            </w:r>
            <w:r w:rsidR="0029100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10.00-18.00</w:t>
            </w:r>
          </w:p>
          <w:p w14:paraId="7AE41EDD" w14:textId="48D12A27" w:rsidR="00600B78" w:rsidRPr="00291002" w:rsidRDefault="00600B78" w:rsidP="00E034D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Wtorek–piątek:</w:t>
            </w:r>
            <w:r w:rsidR="0029100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662B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https://www.rpo.gov.p</w:t>
            </w:r>
          </w:p>
          <w:p w14:paraId="5BDD6A27" w14:textId="791EB467" w:rsidR="00600B78" w:rsidRPr="00226002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Może zgłosić się każdy, kto uważa,</w:t>
            </w:r>
          </w:p>
          <w:p w14:paraId="68941D69" w14:textId="77777777" w:rsidR="00600B78" w:rsidRPr="00662BAC" w:rsidRDefault="00600B78" w:rsidP="00E034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2BAC">
              <w:rPr>
                <w:rFonts w:asciiTheme="minorHAnsi" w:hAnsiTheme="minorHAnsi" w:cstheme="minorHAnsi"/>
                <w:sz w:val="18"/>
                <w:szCs w:val="18"/>
              </w:rPr>
              <w:t>że jego prawa są naruszone</w:t>
            </w:r>
          </w:p>
        </w:tc>
      </w:tr>
    </w:tbl>
    <w:p w14:paraId="7260689D" w14:textId="10FFF0DE" w:rsidR="00DC49AF" w:rsidRPr="00662BAC" w:rsidRDefault="00CD0A12" w:rsidP="00F12266">
      <w:pPr>
        <w:spacing w:before="60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marzec</w:t>
      </w:r>
      <w:r w:rsidR="00F43887" w:rsidRPr="00662B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61C55" w:rsidRPr="00662BAC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</w:p>
    <w:sectPr w:rsidR="00DC49AF" w:rsidRPr="00662BAC" w:rsidSect="00A72F96">
      <w:footerReference w:type="default" r:id="rId2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EA5D" w14:textId="77777777" w:rsidR="004D301A" w:rsidRDefault="004D301A" w:rsidP="00C22148">
      <w:pPr>
        <w:spacing w:after="0" w:line="240" w:lineRule="auto"/>
      </w:pPr>
      <w:r>
        <w:separator/>
      </w:r>
    </w:p>
  </w:endnote>
  <w:endnote w:type="continuationSeparator" w:id="0">
    <w:p w14:paraId="0EA29D9C" w14:textId="77777777" w:rsidR="004D301A" w:rsidRDefault="004D301A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71F5" w14:textId="77777777" w:rsidR="004D301A" w:rsidRDefault="004D301A" w:rsidP="00C22148">
      <w:pPr>
        <w:spacing w:after="0" w:line="240" w:lineRule="auto"/>
      </w:pPr>
      <w:r>
        <w:separator/>
      </w:r>
    </w:p>
  </w:footnote>
  <w:footnote w:type="continuationSeparator" w:id="0">
    <w:p w14:paraId="52B07A52" w14:textId="77777777" w:rsidR="004D301A" w:rsidRDefault="004D301A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0EE2DBE"/>
    <w:lvl w:ilvl="0" w:tplc="3E8C053E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5B7A"/>
    <w:rsid w:val="000A6BB4"/>
    <w:rsid w:val="000B5BF1"/>
    <w:rsid w:val="000B6E27"/>
    <w:rsid w:val="000C1738"/>
    <w:rsid w:val="000C7B76"/>
    <w:rsid w:val="000E2F7A"/>
    <w:rsid w:val="000E3AE6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70CB"/>
    <w:rsid w:val="001855AF"/>
    <w:rsid w:val="001868D1"/>
    <w:rsid w:val="00193441"/>
    <w:rsid w:val="00193E39"/>
    <w:rsid w:val="001A0D74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32C7"/>
    <w:rsid w:val="00205AB1"/>
    <w:rsid w:val="00226002"/>
    <w:rsid w:val="00227AE5"/>
    <w:rsid w:val="00233AC7"/>
    <w:rsid w:val="00243E59"/>
    <w:rsid w:val="002509C9"/>
    <w:rsid w:val="00255F29"/>
    <w:rsid w:val="002578A7"/>
    <w:rsid w:val="002626A9"/>
    <w:rsid w:val="00263FC2"/>
    <w:rsid w:val="00266A60"/>
    <w:rsid w:val="00280120"/>
    <w:rsid w:val="00291002"/>
    <w:rsid w:val="00293B4E"/>
    <w:rsid w:val="00297248"/>
    <w:rsid w:val="002A2001"/>
    <w:rsid w:val="002A6072"/>
    <w:rsid w:val="002B18F9"/>
    <w:rsid w:val="002B4360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22FD2"/>
    <w:rsid w:val="00430210"/>
    <w:rsid w:val="00431AD4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2BC2"/>
    <w:rsid w:val="005041E1"/>
    <w:rsid w:val="0050731D"/>
    <w:rsid w:val="00511803"/>
    <w:rsid w:val="00513620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96600"/>
    <w:rsid w:val="005A2438"/>
    <w:rsid w:val="005B402E"/>
    <w:rsid w:val="005D0D37"/>
    <w:rsid w:val="005F36CB"/>
    <w:rsid w:val="005F4434"/>
    <w:rsid w:val="005F5E54"/>
    <w:rsid w:val="00600B78"/>
    <w:rsid w:val="00602ACB"/>
    <w:rsid w:val="00604F39"/>
    <w:rsid w:val="00605FFD"/>
    <w:rsid w:val="00616C31"/>
    <w:rsid w:val="00623926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3D31"/>
    <w:rsid w:val="009C47CA"/>
    <w:rsid w:val="009D72FA"/>
    <w:rsid w:val="009E1C0A"/>
    <w:rsid w:val="009E32C8"/>
    <w:rsid w:val="009F3BB3"/>
    <w:rsid w:val="009F5A33"/>
    <w:rsid w:val="009F7190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F55"/>
    <w:rsid w:val="00AC2395"/>
    <w:rsid w:val="00AC2E9F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3246B"/>
    <w:rsid w:val="00C330A7"/>
    <w:rsid w:val="00C3596D"/>
    <w:rsid w:val="00C37DC3"/>
    <w:rsid w:val="00C407D2"/>
    <w:rsid w:val="00C407FF"/>
    <w:rsid w:val="00C472A8"/>
    <w:rsid w:val="00C54446"/>
    <w:rsid w:val="00C61C65"/>
    <w:rsid w:val="00C70A7E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D01488"/>
    <w:rsid w:val="00D02D4F"/>
    <w:rsid w:val="00D0422C"/>
    <w:rsid w:val="00D050E1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7FC6"/>
    <w:rsid w:val="00DF4E3B"/>
    <w:rsid w:val="00DF649D"/>
    <w:rsid w:val="00E01CEE"/>
    <w:rsid w:val="00E034DC"/>
    <w:rsid w:val="00E067DA"/>
    <w:rsid w:val="00E06A7E"/>
    <w:rsid w:val="00E23A41"/>
    <w:rsid w:val="00E27ECC"/>
    <w:rsid w:val="00E37490"/>
    <w:rsid w:val="00E43690"/>
    <w:rsid w:val="00E4530C"/>
    <w:rsid w:val="00E51C44"/>
    <w:rsid w:val="00E529AE"/>
    <w:rsid w:val="00E5328F"/>
    <w:rsid w:val="00E63CCC"/>
    <w:rsid w:val="00E702B5"/>
    <w:rsid w:val="00E720A7"/>
    <w:rsid w:val="00E73D11"/>
    <w:rsid w:val="00E7657A"/>
    <w:rsid w:val="00EA1998"/>
    <w:rsid w:val="00EA4D73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5661"/>
    <w:rsid w:val="00F859F5"/>
    <w:rsid w:val="00F9033D"/>
    <w:rsid w:val="00F912BC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s@pawlowice.pl" TargetMode="External"/><Relationship Id="rId18" Type="http://schemas.openxmlformats.org/officeDocument/2006/relationships/hyperlink" Target="http://www.zus.pl/o-zus/kontakt/centrum-obslugi-telefonicznej-cot-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ps@pawlowice.pl" TargetMode="External"/><Relationship Id="rId17" Type="http://schemas.openxmlformats.org/officeDocument/2006/relationships/hyperlink" Target="mailto:ECCNET-PL@ec.europ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c.gov.pl" TargetMode="External"/><Relationship Id="rId20" Type="http://schemas.openxmlformats.org/officeDocument/2006/relationships/hyperlink" Target="https://obywatel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@gops.miedz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zczyna.pl" TargetMode="External"/><Relationship Id="rId19" Type="http://schemas.openxmlformats.org/officeDocument/2006/relationships/hyperlink" Target="mailto:pszczyna@krus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2223659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2BB6-ABF0-4B1B-A7CA-C3175971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21241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- marzec 2021</dc:title>
  <dc:subject/>
  <dc:creator>Asia Figura</dc:creator>
  <cp:keywords/>
  <cp:lastModifiedBy>Sosna.Renata</cp:lastModifiedBy>
  <cp:revision>39</cp:revision>
  <cp:lastPrinted>2020-03-12T07:08:00Z</cp:lastPrinted>
  <dcterms:created xsi:type="dcterms:W3CDTF">2021-03-12T10:06:00Z</dcterms:created>
  <dcterms:modified xsi:type="dcterms:W3CDTF">2021-03-15T10:33:00Z</dcterms:modified>
</cp:coreProperties>
</file>