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662A" w14:textId="77777777" w:rsidR="00260561" w:rsidRPr="0065282F" w:rsidRDefault="007F5FDE" w:rsidP="001B2724">
      <w:pPr>
        <w:suppressAutoHyphens/>
        <w:autoSpaceDN w:val="0"/>
        <w:spacing w:after="0" w:line="288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3</w:t>
      </w:r>
      <w:r w:rsidR="007D1EFA"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do zapytania ofertowego</w:t>
      </w:r>
    </w:p>
    <w:p w14:paraId="73B41439" w14:textId="77777777" w:rsidR="00260561" w:rsidRPr="0065282F" w:rsidRDefault="00260561" w:rsidP="001B2724">
      <w:pPr>
        <w:suppressAutoHyphens/>
        <w:autoSpaceDN w:val="0"/>
        <w:spacing w:after="0" w:line="288" w:lineRule="auto"/>
        <w:ind w:left="-142" w:right="28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5B5EB5B3" w14:textId="22ACCC3D" w:rsidR="00260561" w:rsidRPr="0065282F" w:rsidRDefault="00627963" w:rsidP="001B2724">
      <w:pPr>
        <w:suppressAutoHyphens/>
        <w:autoSpaceDN w:val="0"/>
        <w:spacing w:after="0" w:line="288" w:lineRule="auto"/>
        <w:ind w:left="-142" w:right="28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>ISTOTNE POSTANOWIENIA UMOWY</w:t>
      </w:r>
    </w:p>
    <w:p w14:paraId="01C14ABE" w14:textId="77777777" w:rsidR="00627963" w:rsidRPr="0065282F" w:rsidRDefault="00627963" w:rsidP="00627963">
      <w:pPr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>zawartej  w dniu ………..</w:t>
      </w:r>
      <w:r w:rsidRPr="0065282F">
        <w:rPr>
          <w:rFonts w:ascii="Garamond" w:hAnsi="Garamond"/>
          <w:b/>
          <w:sz w:val="24"/>
          <w:szCs w:val="24"/>
        </w:rPr>
        <w:t xml:space="preserve"> 2020</w:t>
      </w:r>
      <w:r w:rsidRPr="0065282F">
        <w:rPr>
          <w:rFonts w:ascii="Garamond" w:hAnsi="Garamond"/>
          <w:sz w:val="24"/>
          <w:szCs w:val="24"/>
        </w:rPr>
        <w:t xml:space="preserve"> roku</w:t>
      </w:r>
      <w:r w:rsidRPr="0065282F">
        <w:rPr>
          <w:rFonts w:ascii="Garamond" w:hAnsi="Garamond"/>
          <w:b/>
          <w:bCs/>
          <w:sz w:val="24"/>
          <w:szCs w:val="24"/>
        </w:rPr>
        <w:t xml:space="preserve"> </w:t>
      </w:r>
      <w:r w:rsidRPr="0065282F">
        <w:rPr>
          <w:rFonts w:ascii="Garamond" w:hAnsi="Garamond"/>
          <w:sz w:val="24"/>
          <w:szCs w:val="24"/>
        </w:rPr>
        <w:t>w Pszczynie</w:t>
      </w:r>
    </w:p>
    <w:p w14:paraId="7F768B0C" w14:textId="29ECA54E" w:rsidR="00627963" w:rsidRPr="0065282F" w:rsidRDefault="00E2608C" w:rsidP="00E2608C">
      <w:pPr>
        <w:tabs>
          <w:tab w:val="left" w:pos="7125"/>
        </w:tabs>
        <w:suppressAutoHyphens/>
        <w:autoSpaceDN w:val="0"/>
        <w:spacing w:after="0" w:line="288" w:lineRule="auto"/>
        <w:ind w:left="-142" w:right="28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</w:p>
    <w:p w14:paraId="23005012" w14:textId="77777777" w:rsidR="00627963" w:rsidRPr="0065282F" w:rsidRDefault="00627963" w:rsidP="00627963">
      <w:pPr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>pomiędzy:</w:t>
      </w:r>
    </w:p>
    <w:p w14:paraId="14FD4CDF" w14:textId="14D4A610" w:rsidR="00627963" w:rsidRPr="0065282F" w:rsidRDefault="00627963" w:rsidP="00627963">
      <w:pPr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b/>
          <w:bCs/>
          <w:sz w:val="24"/>
          <w:szCs w:val="24"/>
        </w:rPr>
        <w:t xml:space="preserve">Powiatem Pszczyńskim </w:t>
      </w:r>
      <w:r w:rsidRPr="0065282F">
        <w:rPr>
          <w:rFonts w:ascii="Garamond" w:hAnsi="Garamond"/>
          <w:b/>
          <w:bCs/>
          <w:sz w:val="24"/>
          <w:szCs w:val="24"/>
        </w:rPr>
        <w:br/>
      </w:r>
      <w:r w:rsidRPr="0065282F">
        <w:rPr>
          <w:rFonts w:ascii="Garamond" w:hAnsi="Garamond"/>
          <w:sz w:val="24"/>
          <w:szCs w:val="24"/>
        </w:rPr>
        <w:t>z siedzibą w Pszczynie, 43-200 Pszczyna  ul. 3 Maja 10</w:t>
      </w:r>
      <w:r w:rsidRPr="0065282F">
        <w:rPr>
          <w:rFonts w:ascii="Garamond" w:hAnsi="Garamond"/>
          <w:sz w:val="24"/>
          <w:szCs w:val="24"/>
        </w:rPr>
        <w:br/>
        <w:t>NIP : 638-180-00-82</w:t>
      </w:r>
    </w:p>
    <w:p w14:paraId="10534CDE" w14:textId="7234CF1B" w:rsidR="001B2724" w:rsidRPr="0065282F" w:rsidRDefault="001B2724" w:rsidP="001B2724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>które</w:t>
      </w:r>
      <w:r w:rsidR="00627963" w:rsidRPr="0065282F">
        <w:rPr>
          <w:rFonts w:ascii="Garamond" w:hAnsi="Garamond"/>
          <w:sz w:val="24"/>
          <w:szCs w:val="24"/>
        </w:rPr>
        <w:t>go</w:t>
      </w:r>
      <w:r w:rsidRPr="0065282F">
        <w:rPr>
          <w:rFonts w:ascii="Garamond" w:hAnsi="Garamond"/>
          <w:sz w:val="24"/>
          <w:szCs w:val="24"/>
        </w:rPr>
        <w:t xml:space="preserve"> reprezentuj</w:t>
      </w:r>
      <w:r w:rsidR="00627963" w:rsidRPr="0065282F">
        <w:rPr>
          <w:rFonts w:ascii="Garamond" w:hAnsi="Garamond"/>
          <w:sz w:val="24"/>
          <w:szCs w:val="24"/>
        </w:rPr>
        <w:t>ą</w:t>
      </w:r>
      <w:r w:rsidRPr="0065282F">
        <w:rPr>
          <w:rFonts w:ascii="Garamond" w:hAnsi="Garamond"/>
          <w:sz w:val="24"/>
          <w:szCs w:val="24"/>
        </w:rPr>
        <w:t>:</w:t>
      </w:r>
    </w:p>
    <w:p w14:paraId="32355A63" w14:textId="77777777" w:rsidR="00627963" w:rsidRPr="0065282F" w:rsidRDefault="00627963" w:rsidP="00627963">
      <w:pPr>
        <w:numPr>
          <w:ilvl w:val="1"/>
          <w:numId w:val="43"/>
        </w:numP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 w:rsidRPr="0065282F">
        <w:rPr>
          <w:rFonts w:ascii="Garamond" w:hAnsi="Garamond"/>
          <w:b/>
          <w:bCs/>
          <w:sz w:val="24"/>
          <w:szCs w:val="24"/>
        </w:rPr>
        <w:t>…………………………………..</w:t>
      </w:r>
    </w:p>
    <w:p w14:paraId="43D95A3C" w14:textId="77777777" w:rsidR="00627963" w:rsidRPr="0065282F" w:rsidRDefault="00627963" w:rsidP="00627963">
      <w:pPr>
        <w:numPr>
          <w:ilvl w:val="1"/>
          <w:numId w:val="43"/>
        </w:numP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 w:rsidRPr="0065282F">
        <w:rPr>
          <w:rFonts w:ascii="Garamond" w:hAnsi="Garamond"/>
          <w:b/>
          <w:bCs/>
          <w:sz w:val="24"/>
          <w:szCs w:val="24"/>
        </w:rPr>
        <w:t>……………………………….......</w:t>
      </w:r>
    </w:p>
    <w:p w14:paraId="51C9C4CA" w14:textId="77777777" w:rsidR="001B2724" w:rsidRPr="0065282F" w:rsidRDefault="001B2724" w:rsidP="001B2724">
      <w:pPr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 xml:space="preserve">zwanym w dalszej treści umowy „Zamawiającym”, </w:t>
      </w:r>
    </w:p>
    <w:p w14:paraId="4ED198CF" w14:textId="77777777" w:rsidR="00627963" w:rsidRPr="0065282F" w:rsidRDefault="001B2724" w:rsidP="001B2724">
      <w:pPr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 xml:space="preserve">a   </w:t>
      </w:r>
    </w:p>
    <w:p w14:paraId="448F4EF3" w14:textId="527E355A" w:rsidR="001B2724" w:rsidRPr="0065282F" w:rsidRDefault="001B2724" w:rsidP="001B2724">
      <w:pPr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>…………………………………………………………………………………………….</w:t>
      </w:r>
    </w:p>
    <w:p w14:paraId="48D4AAC0" w14:textId="77777777" w:rsidR="001B2724" w:rsidRPr="0065282F" w:rsidRDefault="001B2724" w:rsidP="001B2724">
      <w:pPr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>zwanym w dalszej treści umowy „Wykonawcą”</w:t>
      </w:r>
    </w:p>
    <w:p w14:paraId="21A765DD" w14:textId="77777777" w:rsidR="001B2724" w:rsidRPr="0065282F" w:rsidRDefault="001B2724" w:rsidP="001B2724">
      <w:pPr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 xml:space="preserve">o następującej treści: </w:t>
      </w:r>
    </w:p>
    <w:p w14:paraId="2DFB8828" w14:textId="77777777" w:rsidR="00735B1E" w:rsidRPr="0065282F" w:rsidRDefault="00735B1E" w:rsidP="001B2724">
      <w:pPr>
        <w:spacing w:after="0" w:line="288" w:lineRule="auto"/>
        <w:rPr>
          <w:rFonts w:ascii="Garamond" w:hAnsi="Garamond" w:cs="Arial"/>
          <w:sz w:val="24"/>
          <w:szCs w:val="24"/>
          <w:lang w:eastAsia="ar-SA"/>
        </w:rPr>
      </w:pPr>
    </w:p>
    <w:p w14:paraId="25A33B34" w14:textId="375E8110" w:rsidR="001B2724" w:rsidRPr="0065282F" w:rsidRDefault="00735B1E" w:rsidP="001B2724">
      <w:pPr>
        <w:spacing w:line="288" w:lineRule="auto"/>
        <w:jc w:val="both"/>
        <w:rPr>
          <w:rFonts w:ascii="Garamond" w:hAnsi="Garamond" w:cs="Arial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eastAsia="ar-SA"/>
        </w:rPr>
        <w:t xml:space="preserve">Umowa zostaje zawarta z Wykonawcą wyłonionym po przeprowadzeniu postępowania </w:t>
      </w:r>
      <w:r w:rsidR="001B2724" w:rsidRPr="0065282F">
        <w:rPr>
          <w:rFonts w:ascii="Garamond" w:hAnsi="Garamond" w:cs="Arial"/>
          <w:sz w:val="24"/>
          <w:szCs w:val="24"/>
          <w:lang w:eastAsia="ar-SA"/>
        </w:rPr>
        <w:t xml:space="preserve">prowadzonego </w:t>
      </w:r>
      <w:r w:rsidR="001B2724" w:rsidRPr="0065282F">
        <w:rPr>
          <w:rFonts w:ascii="Garamond" w:hAnsi="Garamond" w:cs="Arial"/>
          <w:sz w:val="24"/>
          <w:szCs w:val="24"/>
        </w:rPr>
        <w:t xml:space="preserve">na podstawie art 6 ust. 1 ustawy z dnia  2 marca 2020r. o szczególnych rozwiązaniach związanych z zapobieganiem, przeciwdziałaniem i zwalczaniem COVID-19, innych chorób zakaźnych oraz wywołanych nimi sytuacji kryzysowych (Dz.U. z 2020r. poz. 374 </w:t>
      </w:r>
      <w:r w:rsidR="00D22FB1">
        <w:rPr>
          <w:rFonts w:ascii="Garamond" w:hAnsi="Garamond" w:cs="Arial"/>
          <w:sz w:val="24"/>
          <w:szCs w:val="24"/>
        </w:rPr>
        <w:br/>
      </w:r>
      <w:r w:rsidR="001B2724" w:rsidRPr="0065282F">
        <w:rPr>
          <w:rFonts w:ascii="Garamond" w:hAnsi="Garamond" w:cs="Arial"/>
          <w:sz w:val="24"/>
          <w:szCs w:val="24"/>
        </w:rPr>
        <w:t>z </w:t>
      </w:r>
      <w:proofErr w:type="spellStart"/>
      <w:r w:rsidR="001B2724" w:rsidRPr="0065282F">
        <w:rPr>
          <w:rFonts w:ascii="Garamond" w:hAnsi="Garamond" w:cs="Arial"/>
          <w:sz w:val="24"/>
          <w:szCs w:val="24"/>
        </w:rPr>
        <w:t>późn</w:t>
      </w:r>
      <w:proofErr w:type="spellEnd"/>
      <w:r w:rsidR="001B2724" w:rsidRPr="0065282F">
        <w:rPr>
          <w:rFonts w:ascii="Garamond" w:hAnsi="Garamond" w:cs="Arial"/>
          <w:sz w:val="24"/>
          <w:szCs w:val="24"/>
        </w:rPr>
        <w:t>. zm.).</w:t>
      </w:r>
    </w:p>
    <w:p w14:paraId="0222F71C" w14:textId="0E6EEE06" w:rsidR="00735B1E" w:rsidRPr="0065282F" w:rsidRDefault="00735B1E" w:rsidP="001B2724">
      <w:pPr>
        <w:spacing w:after="0" w:line="288" w:lineRule="auto"/>
        <w:jc w:val="both"/>
        <w:rPr>
          <w:rFonts w:ascii="Garamond" w:hAnsi="Garamond" w:cs="Arial"/>
          <w:sz w:val="24"/>
          <w:szCs w:val="24"/>
          <w:lang w:eastAsia="ar-SA"/>
        </w:rPr>
      </w:pPr>
      <w:r w:rsidRPr="0065282F">
        <w:rPr>
          <w:rFonts w:ascii="Garamond" w:hAnsi="Garamond" w:cs="Arial"/>
          <w:sz w:val="24"/>
          <w:szCs w:val="24"/>
          <w:lang w:eastAsia="ar-SA"/>
        </w:rPr>
        <w:t>W związku z realizacją przez Zamawiającego projektu „</w:t>
      </w:r>
      <w:r w:rsidR="00D747B1"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>Wsparcie dzieci umieszczonych </w:t>
      </w:r>
      <w:r w:rsidR="00D22FB1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</w:r>
      <w:r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>w</w:t>
      </w:r>
      <w:r w:rsidR="00F5171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pieczy zastępczej w okresie epi</w:t>
      </w:r>
      <w:r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>demii COVID-19”</w:t>
      </w:r>
      <w:r w:rsidRPr="0065282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472665" w:rsidRPr="0065282F">
        <w:rPr>
          <w:rFonts w:ascii="Garamond" w:hAnsi="Garamond" w:cs="Arial"/>
          <w:sz w:val="24"/>
          <w:szCs w:val="24"/>
          <w:lang w:eastAsia="ar-SA"/>
        </w:rPr>
        <w:t xml:space="preserve">współfinansowanego przez Unię Europejską ze środków Europejskiego Funduszu Społecznego i z budżetu państwa </w:t>
      </w:r>
      <w:r w:rsidRPr="0065282F">
        <w:rPr>
          <w:rFonts w:ascii="Garamond" w:hAnsi="Garamond" w:cs="Arial"/>
          <w:sz w:val="24"/>
          <w:szCs w:val="24"/>
          <w:lang w:eastAsia="ar-SA"/>
        </w:rPr>
        <w:t xml:space="preserve">w ramach Programu Operacyjnego Wiedza Edukacja Rozwój na lata 2014 – 2020 </w:t>
      </w:r>
      <w:r w:rsidR="00D747B1" w:rsidRPr="0065282F">
        <w:rPr>
          <w:rFonts w:ascii="Garamond" w:hAnsi="Garamond" w:cs="Arial"/>
          <w:sz w:val="24"/>
          <w:szCs w:val="24"/>
          <w:lang w:eastAsia="ar-SA"/>
        </w:rPr>
        <w:t xml:space="preserve">strony zawierają umowę </w:t>
      </w:r>
      <w:r w:rsidR="00D22FB1">
        <w:rPr>
          <w:rFonts w:ascii="Garamond" w:hAnsi="Garamond" w:cs="Arial"/>
          <w:sz w:val="24"/>
          <w:szCs w:val="24"/>
          <w:lang w:eastAsia="ar-SA"/>
        </w:rPr>
        <w:br/>
      </w:r>
      <w:r w:rsidRPr="0065282F">
        <w:rPr>
          <w:rFonts w:ascii="Garamond" w:hAnsi="Garamond" w:cs="Arial"/>
          <w:sz w:val="24"/>
          <w:szCs w:val="24"/>
          <w:lang w:eastAsia="ar-SA"/>
        </w:rPr>
        <w:t>o następującej treści:</w:t>
      </w:r>
    </w:p>
    <w:p w14:paraId="63881FCC" w14:textId="77777777" w:rsidR="00735B1E" w:rsidRPr="0065282F" w:rsidRDefault="00735B1E" w:rsidP="001B2724">
      <w:pPr>
        <w:tabs>
          <w:tab w:val="left" w:pos="285"/>
        </w:tabs>
        <w:spacing w:after="0" w:line="288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b/>
          <w:bCs/>
          <w:sz w:val="24"/>
          <w:szCs w:val="24"/>
          <w:lang w:bidi="hi-IN"/>
        </w:rPr>
        <w:t>§</w:t>
      </w:r>
      <w:r w:rsidRPr="0065282F">
        <w:rPr>
          <w:rFonts w:ascii="Garamond" w:hAnsi="Garamond" w:cs="Arial"/>
          <w:b/>
          <w:bCs/>
          <w:sz w:val="24"/>
          <w:szCs w:val="24"/>
          <w:lang w:bidi="hi-IN"/>
        </w:rPr>
        <w:t>1</w:t>
      </w:r>
    </w:p>
    <w:p w14:paraId="7838C0B4" w14:textId="4BB771D1" w:rsidR="00735B1E" w:rsidRPr="0065282F" w:rsidRDefault="00735B1E" w:rsidP="001B2724">
      <w:pPr>
        <w:tabs>
          <w:tab w:val="left" w:pos="285"/>
        </w:tabs>
        <w:spacing w:before="120" w:after="0" w:line="288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1. P</w:t>
      </w:r>
      <w:r w:rsidR="00B504C1" w:rsidRPr="0065282F">
        <w:rPr>
          <w:rFonts w:ascii="Garamond" w:hAnsi="Garamond" w:cs="Arial"/>
          <w:sz w:val="24"/>
          <w:szCs w:val="24"/>
          <w:lang w:bidi="hi-IN"/>
        </w:rPr>
        <w:t xml:space="preserve">rzedmiotem umowy jest dostawa </w:t>
      </w:r>
      <w:r w:rsidR="00627963" w:rsidRPr="0065282F">
        <w:rPr>
          <w:rFonts w:ascii="Garamond" w:hAnsi="Garamond" w:cs="Arial"/>
          <w:sz w:val="24"/>
          <w:szCs w:val="24"/>
          <w:lang w:bidi="hi-IN"/>
        </w:rPr>
        <w:t>48</w:t>
      </w:r>
      <w:r w:rsidRPr="0065282F">
        <w:rPr>
          <w:rFonts w:ascii="Garamond" w:hAnsi="Garamond" w:cs="Arial"/>
          <w:sz w:val="24"/>
          <w:szCs w:val="24"/>
          <w:lang w:bidi="hi-IN"/>
        </w:rPr>
        <w:t xml:space="preserve"> sztuk komputerów przenośnych, zwanych dalej „Urządzeniami” wraz z oprogramowaniem</w:t>
      </w:r>
      <w:r w:rsidR="00B504C1" w:rsidRPr="0065282F">
        <w:rPr>
          <w:rFonts w:ascii="Garamond" w:hAnsi="Garamond" w:cs="Arial"/>
          <w:sz w:val="24"/>
          <w:szCs w:val="24"/>
          <w:lang w:bidi="hi-IN"/>
        </w:rPr>
        <w:t>, jak poniżej:</w:t>
      </w:r>
    </w:p>
    <w:p w14:paraId="3445B34D" w14:textId="5A87E7DF" w:rsidR="00735B1E" w:rsidRPr="0065282F" w:rsidRDefault="00735B1E" w:rsidP="001B2724">
      <w:pPr>
        <w:tabs>
          <w:tab w:val="left" w:pos="285"/>
        </w:tabs>
        <w:spacing w:after="0" w:line="288" w:lineRule="auto"/>
        <w:ind w:left="284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1.1. Producent oferowanych komputer</w:t>
      </w:r>
      <w:r w:rsidR="001B2724" w:rsidRPr="0065282F">
        <w:rPr>
          <w:rFonts w:ascii="Garamond" w:hAnsi="Garamond" w:cs="Arial"/>
          <w:sz w:val="24"/>
          <w:szCs w:val="24"/>
          <w:lang w:bidi="hi-IN"/>
        </w:rPr>
        <w:t>ów przenośnych:……………………………………</w:t>
      </w:r>
    </w:p>
    <w:p w14:paraId="70FC58D4" w14:textId="55331852" w:rsidR="00735B1E" w:rsidRPr="0065282F" w:rsidRDefault="00735B1E" w:rsidP="00B504C1">
      <w:pPr>
        <w:spacing w:after="0" w:line="288" w:lineRule="auto"/>
        <w:ind w:left="426"/>
        <w:rPr>
          <w:rFonts w:ascii="Garamond" w:hAnsi="Garamond" w:cs="Arial"/>
          <w:sz w:val="24"/>
          <w:szCs w:val="24"/>
          <w:lang w:bidi="hi-IN"/>
        </w:rPr>
      </w:pPr>
      <w:r w:rsidRPr="0065282F">
        <w:rPr>
          <w:rFonts w:ascii="Garamond" w:eastAsia="Trebuchet MS" w:hAnsi="Garamond" w:cs="Trebuchet MS"/>
          <w:sz w:val="24"/>
          <w:szCs w:val="24"/>
          <w:lang w:bidi="hi-IN"/>
        </w:rPr>
        <w:t xml:space="preserve">     </w:t>
      </w:r>
      <w:r w:rsidRPr="0065282F">
        <w:rPr>
          <w:rFonts w:ascii="Garamond" w:hAnsi="Garamond" w:cs="Arial"/>
          <w:sz w:val="24"/>
          <w:szCs w:val="24"/>
          <w:lang w:bidi="hi-IN"/>
        </w:rPr>
        <w:t xml:space="preserve">Model </w:t>
      </w:r>
      <w:r w:rsidR="001B2724" w:rsidRPr="0065282F">
        <w:rPr>
          <w:rFonts w:ascii="Garamond" w:hAnsi="Garamond" w:cs="Arial"/>
          <w:sz w:val="24"/>
          <w:szCs w:val="24"/>
          <w:lang w:bidi="hi-IN"/>
        </w:rPr>
        <w:t xml:space="preserve">i typ </w:t>
      </w:r>
      <w:r w:rsidRPr="0065282F">
        <w:rPr>
          <w:rFonts w:ascii="Garamond" w:hAnsi="Garamond" w:cs="Arial"/>
          <w:sz w:val="24"/>
          <w:szCs w:val="24"/>
          <w:lang w:bidi="hi-IN"/>
        </w:rPr>
        <w:t>oferowanych komputerów: ………………………………………………</w:t>
      </w:r>
    </w:p>
    <w:p w14:paraId="1BE89E46" w14:textId="77777777" w:rsidR="00B504C1" w:rsidRPr="0065282F" w:rsidRDefault="00B504C1" w:rsidP="00B504C1">
      <w:pPr>
        <w:spacing w:after="0" w:line="288" w:lineRule="auto"/>
        <w:ind w:left="709"/>
        <w:rPr>
          <w:rFonts w:ascii="Garamond" w:hAnsi="Garamond" w:cs="Arial"/>
          <w:sz w:val="24"/>
          <w:szCs w:val="24"/>
          <w:lang w:bidi="hi-IN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Ilość sztuk: …………………; cena jednostkowa: …………………;</w:t>
      </w:r>
    </w:p>
    <w:p w14:paraId="460CB494" w14:textId="7A7FDCCB" w:rsidR="00B504C1" w:rsidRPr="0065282F" w:rsidRDefault="00B504C1" w:rsidP="00B504C1">
      <w:pPr>
        <w:tabs>
          <w:tab w:val="left" w:pos="285"/>
        </w:tabs>
        <w:spacing w:after="0" w:line="288" w:lineRule="auto"/>
        <w:ind w:left="284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1.2. Producent oferowanych komputerów przenośnych:……………………………</w:t>
      </w:r>
    </w:p>
    <w:p w14:paraId="707860BD" w14:textId="1FC279FA" w:rsidR="00B504C1" w:rsidRPr="0065282F" w:rsidRDefault="00B504C1" w:rsidP="00B504C1">
      <w:pPr>
        <w:spacing w:after="0" w:line="288" w:lineRule="auto"/>
        <w:ind w:left="426"/>
        <w:rPr>
          <w:rFonts w:ascii="Garamond" w:hAnsi="Garamond" w:cs="Arial"/>
          <w:sz w:val="24"/>
          <w:szCs w:val="24"/>
          <w:lang w:bidi="hi-IN"/>
        </w:rPr>
      </w:pPr>
      <w:r w:rsidRPr="0065282F">
        <w:rPr>
          <w:rFonts w:ascii="Garamond" w:eastAsia="Trebuchet MS" w:hAnsi="Garamond" w:cs="Trebuchet MS"/>
          <w:sz w:val="24"/>
          <w:szCs w:val="24"/>
          <w:lang w:bidi="hi-IN"/>
        </w:rPr>
        <w:t xml:space="preserve">     </w:t>
      </w:r>
      <w:r w:rsidRPr="0065282F">
        <w:rPr>
          <w:rFonts w:ascii="Garamond" w:hAnsi="Garamond" w:cs="Arial"/>
          <w:sz w:val="24"/>
          <w:szCs w:val="24"/>
          <w:lang w:bidi="hi-IN"/>
        </w:rPr>
        <w:t>Model i typ oferowanych komputerów: ………………………………………………</w:t>
      </w:r>
    </w:p>
    <w:p w14:paraId="55241DBB" w14:textId="77777777" w:rsidR="00B504C1" w:rsidRPr="0065282F" w:rsidRDefault="00B504C1" w:rsidP="00B504C1">
      <w:pPr>
        <w:spacing w:after="0" w:line="288" w:lineRule="auto"/>
        <w:ind w:left="709"/>
        <w:rPr>
          <w:rFonts w:ascii="Garamond" w:hAnsi="Garamond" w:cs="Arial"/>
          <w:sz w:val="24"/>
          <w:szCs w:val="24"/>
          <w:lang w:bidi="hi-IN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lastRenderedPageBreak/>
        <w:t>Ilość sztuk: …………………; cena jednostkowa: …………………;</w:t>
      </w:r>
    </w:p>
    <w:p w14:paraId="65957E80" w14:textId="46460C55" w:rsidR="00B504C1" w:rsidRPr="0065282F" w:rsidRDefault="00B504C1" w:rsidP="00B504C1">
      <w:pPr>
        <w:tabs>
          <w:tab w:val="left" w:pos="285"/>
        </w:tabs>
        <w:spacing w:after="0" w:line="288" w:lineRule="auto"/>
        <w:ind w:left="284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1.3. Producent oferowanych komputerów przenośnych:……………………………………</w:t>
      </w:r>
    </w:p>
    <w:p w14:paraId="3322E019" w14:textId="79DAE7A1" w:rsidR="00B504C1" w:rsidRPr="0065282F" w:rsidRDefault="00B504C1" w:rsidP="00B504C1">
      <w:pPr>
        <w:spacing w:after="0" w:line="288" w:lineRule="auto"/>
        <w:ind w:left="426"/>
        <w:rPr>
          <w:rFonts w:ascii="Garamond" w:hAnsi="Garamond" w:cs="Arial"/>
          <w:sz w:val="24"/>
          <w:szCs w:val="24"/>
          <w:lang w:bidi="hi-IN"/>
        </w:rPr>
      </w:pPr>
      <w:r w:rsidRPr="0065282F">
        <w:rPr>
          <w:rFonts w:ascii="Garamond" w:eastAsia="Trebuchet MS" w:hAnsi="Garamond" w:cs="Trebuchet MS"/>
          <w:sz w:val="24"/>
          <w:szCs w:val="24"/>
          <w:lang w:bidi="hi-IN"/>
        </w:rPr>
        <w:t xml:space="preserve">     </w:t>
      </w:r>
      <w:r w:rsidRPr="0065282F">
        <w:rPr>
          <w:rFonts w:ascii="Garamond" w:hAnsi="Garamond" w:cs="Arial"/>
          <w:sz w:val="24"/>
          <w:szCs w:val="24"/>
          <w:lang w:bidi="hi-IN"/>
        </w:rPr>
        <w:t>Model i typ oferowanych komputerów: …………………………………………………</w:t>
      </w:r>
    </w:p>
    <w:p w14:paraId="5BFBF2A0" w14:textId="77777777" w:rsidR="00B504C1" w:rsidRPr="0065282F" w:rsidRDefault="00B504C1" w:rsidP="00B504C1">
      <w:pPr>
        <w:spacing w:after="0" w:line="288" w:lineRule="auto"/>
        <w:ind w:left="709"/>
        <w:rPr>
          <w:rFonts w:ascii="Garamond" w:hAnsi="Garamond" w:cs="Arial"/>
          <w:sz w:val="24"/>
          <w:szCs w:val="24"/>
          <w:lang w:bidi="hi-IN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Ilość sztuk: …………………; cena jednostkowa: …………………;</w:t>
      </w:r>
    </w:p>
    <w:p w14:paraId="6B97D244" w14:textId="436451A1" w:rsidR="00735B1E" w:rsidRPr="0065282F" w:rsidRDefault="00735B1E" w:rsidP="001B2724">
      <w:pPr>
        <w:spacing w:before="120" w:after="0" w:line="288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 xml:space="preserve">2. Wykonawca potwierdza, iż znana jest mu okoliczność, że niniejsza umowa jest współfinansowana ze środków Unii Europejskiej, w ramach Programu Operacyjnego Wiedza Edukacja Rozwój </w:t>
      </w:r>
      <w:r w:rsidR="00472665">
        <w:rPr>
          <w:rFonts w:ascii="Garamond" w:hAnsi="Garamond" w:cs="Arial"/>
          <w:sz w:val="24"/>
          <w:szCs w:val="24"/>
          <w:lang w:bidi="hi-IN"/>
        </w:rPr>
        <w:t xml:space="preserve">na </w:t>
      </w:r>
      <w:r w:rsidRPr="0065282F">
        <w:rPr>
          <w:rFonts w:ascii="Garamond" w:hAnsi="Garamond" w:cs="Arial"/>
          <w:sz w:val="24"/>
          <w:szCs w:val="24"/>
          <w:lang w:bidi="hi-IN"/>
        </w:rPr>
        <w:t>lata 2014-2020, w ramach Działania 2.8 Rozwój usług społecznych świadczonych w środowisku lokalnym PI 9iv: Ułatwianie dostępu do przystępnych cenowo, trwałych oraz wysokiej jakości usług, w tym opieki zdrowotnej i usług socjalnych świadczonych w interesie ogólnym oraz w związku z t</w:t>
      </w:r>
      <w:r w:rsidR="001B2724" w:rsidRPr="0065282F">
        <w:rPr>
          <w:rFonts w:ascii="Garamond" w:hAnsi="Garamond" w:cs="Arial"/>
          <w:sz w:val="24"/>
          <w:szCs w:val="24"/>
          <w:lang w:bidi="hi-IN"/>
        </w:rPr>
        <w:t xml:space="preserve">ym zobowiązuje się współdziałać </w:t>
      </w:r>
      <w:r w:rsidRPr="0065282F">
        <w:rPr>
          <w:rFonts w:ascii="Garamond" w:hAnsi="Garamond" w:cs="Arial"/>
          <w:sz w:val="24"/>
          <w:szCs w:val="24"/>
          <w:lang w:bidi="hi-IN"/>
        </w:rPr>
        <w:t>z Zamawiającym we wszystkich sprawach, które na potrzeby kontroli Projektu będą wymagały takiego współdziałania.</w:t>
      </w:r>
    </w:p>
    <w:p w14:paraId="3A6A7B5B" w14:textId="77777777" w:rsidR="00735B1E" w:rsidRPr="0065282F" w:rsidRDefault="00735B1E" w:rsidP="001B2724">
      <w:pPr>
        <w:spacing w:before="120" w:after="0" w:line="288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3. Wykonawca ponosi pełną odpowiedzialność wobec Zama</w:t>
      </w:r>
      <w:r w:rsidR="00D747B1" w:rsidRPr="0065282F">
        <w:rPr>
          <w:rFonts w:ascii="Garamond" w:hAnsi="Garamond" w:cs="Arial"/>
          <w:sz w:val="24"/>
          <w:szCs w:val="24"/>
          <w:lang w:bidi="hi-IN"/>
        </w:rPr>
        <w:t>wiającego z tytułu prawdziwości i </w:t>
      </w:r>
      <w:r w:rsidRPr="0065282F">
        <w:rPr>
          <w:rFonts w:ascii="Garamond" w:hAnsi="Garamond" w:cs="Arial"/>
          <w:sz w:val="24"/>
          <w:szCs w:val="24"/>
          <w:lang w:bidi="hi-IN"/>
        </w:rPr>
        <w:t>przestrzegania przez cały okres obowiązywania umowy wszelkich oświadczeń i zobowiązań złożonych w związku z ubieganiem się o udzielenie zamówienia, oświadcza nadto, że dysponuje wszelkimi zasobami koniecznymi do wykonywania umowy zgo</w:t>
      </w:r>
      <w:r w:rsidR="001B2724" w:rsidRPr="0065282F">
        <w:rPr>
          <w:rFonts w:ascii="Garamond" w:hAnsi="Garamond" w:cs="Arial"/>
          <w:sz w:val="24"/>
          <w:szCs w:val="24"/>
          <w:lang w:bidi="hi-IN"/>
        </w:rPr>
        <w:t>dnie z jej treścią, rzetelnie i </w:t>
      </w:r>
      <w:r w:rsidRPr="0065282F">
        <w:rPr>
          <w:rFonts w:ascii="Garamond" w:hAnsi="Garamond" w:cs="Arial"/>
          <w:sz w:val="24"/>
          <w:szCs w:val="24"/>
          <w:lang w:bidi="hi-IN"/>
        </w:rPr>
        <w:t>terminowo.</w:t>
      </w:r>
    </w:p>
    <w:p w14:paraId="598F2D3D" w14:textId="77777777" w:rsidR="00735B1E" w:rsidRPr="0065282F" w:rsidRDefault="00735B1E" w:rsidP="001B2724">
      <w:pPr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bCs/>
          <w:sz w:val="24"/>
          <w:szCs w:val="24"/>
          <w:lang w:bidi="hi-IN"/>
        </w:rPr>
        <w:t>§</w:t>
      </w:r>
      <w:r w:rsidRPr="0065282F">
        <w:rPr>
          <w:rFonts w:ascii="Garamond" w:hAnsi="Garamond" w:cs="Arial"/>
          <w:b/>
          <w:bCs/>
          <w:sz w:val="24"/>
          <w:szCs w:val="24"/>
          <w:lang w:bidi="hi-IN"/>
        </w:rPr>
        <w:t>2</w:t>
      </w:r>
    </w:p>
    <w:p w14:paraId="64C75A85" w14:textId="77777777" w:rsidR="00735B1E" w:rsidRPr="0065282F" w:rsidRDefault="00735B1E" w:rsidP="001B2724">
      <w:pPr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Wykonawca zobowiązuje się:</w:t>
      </w:r>
    </w:p>
    <w:p w14:paraId="4EE88698" w14:textId="77777777" w:rsidR="00735B1E" w:rsidRPr="0065282F" w:rsidRDefault="00735B1E" w:rsidP="008F3C6B">
      <w:pPr>
        <w:numPr>
          <w:ilvl w:val="0"/>
          <w:numId w:val="30"/>
        </w:numPr>
        <w:tabs>
          <w:tab w:val="clear" w:pos="0"/>
          <w:tab w:val="num" w:pos="720"/>
        </w:tabs>
        <w:suppressAutoHyphens/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dostarczyć Zamawiającemu Urządzenia należytej jak</w:t>
      </w:r>
      <w:r w:rsidR="00D747B1" w:rsidRPr="0065282F">
        <w:rPr>
          <w:rFonts w:ascii="Garamond" w:hAnsi="Garamond" w:cs="Arial"/>
          <w:sz w:val="24"/>
          <w:szCs w:val="24"/>
          <w:lang w:bidi="hi-IN"/>
        </w:rPr>
        <w:t>ości, o parametrach określonych w </w:t>
      </w:r>
      <w:r w:rsidR="001B2724" w:rsidRPr="0065282F">
        <w:rPr>
          <w:rFonts w:ascii="Garamond" w:hAnsi="Garamond" w:cs="Arial"/>
          <w:sz w:val="24"/>
          <w:szCs w:val="24"/>
          <w:lang w:bidi="hi-IN"/>
        </w:rPr>
        <w:t>zapytaniu ofertowym (zwan</w:t>
      </w:r>
      <w:r w:rsidR="00B504C1" w:rsidRPr="0065282F">
        <w:rPr>
          <w:rFonts w:ascii="Garamond" w:hAnsi="Garamond" w:cs="Arial"/>
          <w:sz w:val="24"/>
          <w:szCs w:val="24"/>
          <w:lang w:bidi="hi-IN"/>
        </w:rPr>
        <w:t>ym</w:t>
      </w:r>
      <w:r w:rsidR="001B2724" w:rsidRPr="0065282F">
        <w:rPr>
          <w:rFonts w:ascii="Garamond" w:hAnsi="Garamond" w:cs="Arial"/>
          <w:sz w:val="24"/>
          <w:szCs w:val="24"/>
          <w:lang w:bidi="hi-IN"/>
        </w:rPr>
        <w:t xml:space="preserve"> dalej zapytaniem), stanowiącym</w:t>
      </w:r>
      <w:r w:rsidRPr="0065282F">
        <w:rPr>
          <w:rFonts w:ascii="Garamond" w:hAnsi="Garamond" w:cs="Arial"/>
          <w:sz w:val="24"/>
          <w:szCs w:val="24"/>
          <w:lang w:bidi="hi-IN"/>
        </w:rPr>
        <w:t xml:space="preserve"> integralną część niniejszej umowy oraz zgodnych z treścią złożonej oferty;</w:t>
      </w:r>
    </w:p>
    <w:p w14:paraId="49804CBC" w14:textId="77777777" w:rsidR="00735B1E" w:rsidRPr="0065282F" w:rsidRDefault="00735B1E" w:rsidP="008F3C6B">
      <w:pPr>
        <w:numPr>
          <w:ilvl w:val="0"/>
          <w:numId w:val="30"/>
        </w:numPr>
        <w:tabs>
          <w:tab w:val="clear" w:pos="0"/>
          <w:tab w:val="num" w:pos="720"/>
        </w:tabs>
        <w:suppressAutoHyphens/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udzielić gwarancji bez zastrzeżeń, prawidłowego działania Urządzenia oraz wykonywać obowiązki wynikające z gwarancji jakości i rękojmi za wady Urządzenia;</w:t>
      </w:r>
    </w:p>
    <w:p w14:paraId="5A0CA821" w14:textId="77777777" w:rsidR="00735B1E" w:rsidRPr="0065282F" w:rsidRDefault="00735B1E" w:rsidP="008F3C6B">
      <w:pPr>
        <w:numPr>
          <w:ilvl w:val="0"/>
          <w:numId w:val="30"/>
        </w:numPr>
        <w:tabs>
          <w:tab w:val="clear" w:pos="0"/>
          <w:tab w:val="num" w:pos="720"/>
        </w:tabs>
        <w:suppressAutoHyphens/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 xml:space="preserve">udzielić lub skutecznie zapewnić udzielenie Zamawiającemu licencji umożliwiającej korzystanie z </w:t>
      </w:r>
      <w:r w:rsidR="001B2724" w:rsidRPr="0065282F">
        <w:rPr>
          <w:rFonts w:ascii="Garamond" w:hAnsi="Garamond" w:cs="Arial"/>
          <w:sz w:val="24"/>
          <w:szCs w:val="24"/>
          <w:lang w:bidi="hi-IN"/>
        </w:rPr>
        <w:t>oprogramowania, o którym mowa w zapytaniu</w:t>
      </w:r>
      <w:r w:rsidRPr="0065282F">
        <w:rPr>
          <w:rFonts w:ascii="Garamond" w:hAnsi="Garamond" w:cs="Arial"/>
          <w:sz w:val="24"/>
          <w:szCs w:val="24"/>
          <w:lang w:bidi="hi-IN"/>
        </w:rPr>
        <w:t>, w tym przez osoby na rzecz, których zamówienie jest udzielane, bez ograniczania jej okresu trwania jakimkolwiek terminem końcowym oraz bez pobierania dodatkowych opłat z tego tytułu;</w:t>
      </w:r>
    </w:p>
    <w:p w14:paraId="329AE00B" w14:textId="77777777" w:rsidR="00735B1E" w:rsidRPr="0065282F" w:rsidRDefault="00735B1E" w:rsidP="008F3C6B">
      <w:pPr>
        <w:numPr>
          <w:ilvl w:val="0"/>
          <w:numId w:val="30"/>
        </w:numPr>
        <w:tabs>
          <w:tab w:val="clear" w:pos="0"/>
          <w:tab w:val="num" w:pos="720"/>
        </w:tabs>
        <w:suppressAutoHyphens/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przestrzegać przepisów Rozporządzenia Parlamentu Europ</w:t>
      </w:r>
      <w:r w:rsidR="001B2724" w:rsidRPr="0065282F">
        <w:rPr>
          <w:rFonts w:ascii="Garamond" w:hAnsi="Garamond" w:cs="Arial"/>
          <w:sz w:val="24"/>
          <w:szCs w:val="24"/>
          <w:lang w:bidi="hi-IN"/>
        </w:rPr>
        <w:t>ejskiego i Rady (UE) 2016/679 z </w:t>
      </w:r>
      <w:r w:rsidRPr="0065282F">
        <w:rPr>
          <w:rFonts w:ascii="Garamond" w:hAnsi="Garamond" w:cs="Arial"/>
          <w:sz w:val="24"/>
          <w:szCs w:val="24"/>
          <w:lang w:bidi="hi-IN"/>
        </w:rPr>
        <w:t xml:space="preserve">dnia 27 kwietnia 2016r. w sprawie ochrony osób fizycznych w związku z przetwarzaniem danych osobowych i w sprawie swobodnego przepływu takich danych oraz uchylenia dyrektywy 95/46/WE (ogólne rozporządzenie o ochronie danych) w przypadkach przetwarzania danych osobowych, w związku z realizacją umowy. </w:t>
      </w:r>
    </w:p>
    <w:p w14:paraId="7A91C89B" w14:textId="77777777" w:rsidR="001B2724" w:rsidRPr="0065282F" w:rsidRDefault="001B2724" w:rsidP="001B2724">
      <w:pPr>
        <w:tabs>
          <w:tab w:val="left" w:pos="540"/>
        </w:tabs>
        <w:spacing w:after="0" w:line="288" w:lineRule="auto"/>
        <w:jc w:val="center"/>
        <w:rPr>
          <w:rFonts w:ascii="Garamond" w:hAnsi="Garamond" w:cs="Calibri"/>
          <w:b/>
          <w:bCs/>
          <w:sz w:val="24"/>
          <w:szCs w:val="24"/>
          <w:lang w:bidi="hi-IN"/>
        </w:rPr>
      </w:pPr>
    </w:p>
    <w:p w14:paraId="6A040FCA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bCs/>
          <w:sz w:val="24"/>
          <w:szCs w:val="24"/>
          <w:lang w:bidi="hi-IN"/>
        </w:rPr>
        <w:t>§3</w:t>
      </w:r>
    </w:p>
    <w:p w14:paraId="38DEABEC" w14:textId="28D7F7F5" w:rsidR="00735B1E" w:rsidRPr="002E4D69" w:rsidRDefault="00735B1E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>Wykonawca zobowiązuje się dostarczyć Urządzenia</w:t>
      </w:r>
      <w:r w:rsidR="00D747B1" w:rsidRPr="002E4D69">
        <w:rPr>
          <w:rFonts w:ascii="Garamond" w:hAnsi="Garamond" w:cs="Calibri"/>
          <w:lang w:bidi="hi-IN"/>
        </w:rPr>
        <w:t xml:space="preserve"> wraz z oprogramowaniem </w:t>
      </w:r>
      <w:r w:rsidR="00627963" w:rsidRPr="002E4D69">
        <w:rPr>
          <w:rFonts w:ascii="Garamond" w:hAnsi="Garamond" w:cs="Calibri"/>
          <w:lang w:bidi="hi-IN"/>
        </w:rPr>
        <w:t xml:space="preserve">do 27.08.2020 r. </w:t>
      </w:r>
      <w:r w:rsidRPr="002E4D69">
        <w:rPr>
          <w:rFonts w:ascii="Garamond" w:hAnsi="Garamond" w:cs="Calibri"/>
          <w:lang w:bidi="hi-IN"/>
        </w:rPr>
        <w:t xml:space="preserve">na własny koszt i ryzyko. </w:t>
      </w:r>
    </w:p>
    <w:p w14:paraId="51765A05" w14:textId="0DCF4FDA" w:rsidR="00735B1E" w:rsidRPr="002E4D69" w:rsidRDefault="00735B1E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lastRenderedPageBreak/>
        <w:t xml:space="preserve">Wykonawca dostarczy Urządzenia własnym środkiem transportu lub za pośrednictwem wybranego przez siebie przewoźnika </w:t>
      </w:r>
      <w:r w:rsidR="001B2724" w:rsidRPr="002E4D69">
        <w:rPr>
          <w:rFonts w:ascii="Garamond" w:hAnsi="Garamond" w:cs="Calibri"/>
          <w:lang w:bidi="hi-IN"/>
        </w:rPr>
        <w:t>na adres</w:t>
      </w:r>
      <w:r w:rsidRPr="002E4D69">
        <w:rPr>
          <w:rFonts w:ascii="Garamond" w:hAnsi="Garamond" w:cs="Calibri"/>
          <w:lang w:bidi="hi-IN"/>
        </w:rPr>
        <w:t>:</w:t>
      </w:r>
      <w:r w:rsidR="002E4D69" w:rsidRPr="002E4D69">
        <w:rPr>
          <w:rFonts w:ascii="Garamond" w:hAnsi="Garamond" w:cs="Calibri"/>
          <w:lang w:bidi="hi-IN"/>
        </w:rPr>
        <w:t xml:space="preserve"> </w:t>
      </w:r>
      <w:r w:rsidR="00472665">
        <w:rPr>
          <w:rFonts w:ascii="Garamond" w:hAnsi="Garamond" w:cs="Calibri"/>
          <w:lang w:bidi="hi-IN"/>
        </w:rPr>
        <w:t>Starostwo Powiatowe w Pszczynie,</w:t>
      </w:r>
      <w:r w:rsidR="00472665">
        <w:rPr>
          <w:rFonts w:ascii="Garamond" w:hAnsi="Garamond" w:cs="Calibri"/>
          <w:lang w:bidi="hi-IN"/>
        </w:rPr>
        <w:br/>
      </w:r>
      <w:r w:rsidR="002E4D69" w:rsidRPr="002E4D69">
        <w:rPr>
          <w:rFonts w:ascii="Garamond" w:hAnsi="Garamond" w:cs="Calibri"/>
          <w:lang w:bidi="hi-IN"/>
        </w:rPr>
        <w:t xml:space="preserve"> ul. </w:t>
      </w:r>
      <w:r w:rsidR="00472665">
        <w:rPr>
          <w:rFonts w:ascii="Garamond" w:hAnsi="Garamond" w:cs="Calibri"/>
          <w:lang w:bidi="hi-IN"/>
        </w:rPr>
        <w:t>3 Maja 10</w:t>
      </w:r>
      <w:r w:rsidR="002E4D69" w:rsidRPr="002E4D69">
        <w:rPr>
          <w:rFonts w:ascii="Garamond" w:hAnsi="Garamond" w:cs="Calibri"/>
          <w:lang w:bidi="hi-IN"/>
        </w:rPr>
        <w:t>, 43-200 Pszczyna</w:t>
      </w:r>
    </w:p>
    <w:p w14:paraId="44685120" w14:textId="77777777" w:rsidR="00735B1E" w:rsidRPr="002E4D69" w:rsidRDefault="00735B1E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 xml:space="preserve">Wykonawca zobowiązany jest do zawiadomienia Zamawiającego o terminie dostawy  najpóźniej na 2 dni przed terminem dostawy. </w:t>
      </w:r>
    </w:p>
    <w:p w14:paraId="70FD1442" w14:textId="77777777" w:rsidR="00735B1E" w:rsidRPr="002E4D69" w:rsidRDefault="00735B1E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 xml:space="preserve">Termin, o którym mowa w ust. 1 powyżej uważa się za zachowany, jeżeli do jego upływu Urządzenia zostanie dostarczone do siedziby Zamawiającego oraz odebrane bez zastrzeżeń przez Zamawiającego </w:t>
      </w:r>
      <w:r w:rsidRPr="00472665">
        <w:rPr>
          <w:rFonts w:ascii="Garamond" w:hAnsi="Garamond" w:cs="Calibri"/>
          <w:lang w:bidi="hi-IN"/>
        </w:rPr>
        <w:t>za protokołem (data dostawy).</w:t>
      </w:r>
      <w:r w:rsidRPr="002E4D69">
        <w:rPr>
          <w:rFonts w:ascii="Garamond" w:hAnsi="Garamond" w:cs="Calibri"/>
          <w:lang w:bidi="hi-IN"/>
        </w:rPr>
        <w:t xml:space="preserve"> W dacie dostawy prawo własności Urządzeń przechodzi na Zamawiającego.</w:t>
      </w:r>
    </w:p>
    <w:p w14:paraId="37FF2DCD" w14:textId="77777777" w:rsidR="00735B1E" w:rsidRPr="002E4D69" w:rsidRDefault="00735B1E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>Odbiór przedmiotu umowy zostanie przeprowadzony w obecności przedstawicieli Zamawiającego oraz Wykonawcy i potwierdzony zostanie pisemnym protokołem odbioru ilościowego, podpisanym przez upoważnionych przedstawicieli stron.</w:t>
      </w:r>
    </w:p>
    <w:p w14:paraId="538CD4D5" w14:textId="77777777" w:rsidR="00735B1E" w:rsidRPr="002E4D69" w:rsidRDefault="00735B1E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 w:rsidRPr="002E4D69">
        <w:rPr>
          <w:rFonts w:ascii="Garamond" w:hAnsi="Garamond" w:cs="Calibri"/>
          <w:bCs/>
          <w:iCs/>
          <w:lang w:bidi="hi-IN"/>
        </w:rPr>
        <w:t>Urządzenia muszą być dostarczone do miejsca wykonania umowy w oryginalnych opakowaniach z nienaruszonymi plombami transportowymi, w przeciwnym razie Zamawiający może odmówić odbioru dostawy.</w:t>
      </w:r>
    </w:p>
    <w:p w14:paraId="5CCDD488" w14:textId="77777777" w:rsidR="00735B1E" w:rsidRPr="002E4D69" w:rsidRDefault="00735B1E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>W celu potwierdzenia zgodności przedmiotu zamówienia z ofertą, Zamawiający zastrzega sobie prawo do rozpakowania Urządzeń i weryfikacji dostawy w obecności przedstawiciela Wykonawcy. W przypadku rozbieżności Zamawiający może odmówić odbioru dostawy.</w:t>
      </w:r>
    </w:p>
    <w:p w14:paraId="5F5F477C" w14:textId="77777777" w:rsidR="00735B1E" w:rsidRPr="002E4D69" w:rsidRDefault="00735B1E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>Integralną część protokołu odbioru stanowią instrukcje, karty gwarancyjne, atesty, jak również inne dokumenty dotyczące dostarczonego sprzętu, wydane Zamawiającemu.</w:t>
      </w:r>
    </w:p>
    <w:p w14:paraId="65465755" w14:textId="77777777" w:rsidR="00735B1E" w:rsidRPr="002E4D69" w:rsidRDefault="00735B1E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>Koordynatorem w zakresie realizacji obowiązków umownych:</w:t>
      </w:r>
    </w:p>
    <w:p w14:paraId="56913850" w14:textId="15CD8A54" w:rsidR="00735B1E" w:rsidRPr="002E4D69" w:rsidRDefault="00735B1E" w:rsidP="001B2724">
      <w:pPr>
        <w:pStyle w:val="Akapitzlist"/>
        <w:spacing w:before="120" w:line="288" w:lineRule="auto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>- ze strony Zamawiającego jest ………………………………………………………………………………………</w:t>
      </w:r>
      <w:r w:rsidR="00E2608C" w:rsidRPr="002E4D69">
        <w:rPr>
          <w:rFonts w:ascii="Garamond" w:hAnsi="Garamond" w:cs="Calibri"/>
          <w:lang w:bidi="hi-IN"/>
        </w:rPr>
        <w:t>…</w:t>
      </w:r>
    </w:p>
    <w:p w14:paraId="1C2A2623" w14:textId="3FF495A5" w:rsidR="00735B1E" w:rsidRPr="002E4D69" w:rsidRDefault="00735B1E" w:rsidP="001B2724">
      <w:pPr>
        <w:pStyle w:val="Akapitzlist"/>
        <w:spacing w:before="120" w:line="288" w:lineRule="auto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 xml:space="preserve">- ze strony Wykonawcy jest </w:t>
      </w:r>
      <w:r w:rsidR="001B2724" w:rsidRPr="002E4D69">
        <w:rPr>
          <w:rFonts w:ascii="Garamond" w:hAnsi="Garamond" w:cs="Calibri"/>
          <w:lang w:bidi="hi-IN"/>
        </w:rPr>
        <w:t xml:space="preserve"> </w:t>
      </w:r>
      <w:r w:rsidRPr="002E4D69">
        <w:rPr>
          <w:rFonts w:ascii="Garamond" w:hAnsi="Garamond" w:cs="Calibri"/>
          <w:lang w:bidi="hi-IN"/>
        </w:rPr>
        <w:t>………………………………………………………………………………………</w:t>
      </w:r>
      <w:r w:rsidR="00E2608C" w:rsidRPr="002E4D69">
        <w:rPr>
          <w:rFonts w:ascii="Garamond" w:hAnsi="Garamond" w:cs="Calibri"/>
          <w:lang w:bidi="hi-IN"/>
        </w:rPr>
        <w:t>….</w:t>
      </w:r>
    </w:p>
    <w:p w14:paraId="1805D4B9" w14:textId="77777777" w:rsidR="00735B1E" w:rsidRPr="002E4D69" w:rsidRDefault="00735B1E" w:rsidP="001B2724">
      <w:pPr>
        <w:spacing w:after="0" w:line="288" w:lineRule="auto"/>
        <w:jc w:val="center"/>
        <w:rPr>
          <w:rFonts w:ascii="Garamond" w:hAnsi="Garamond" w:cs="Calibri"/>
          <w:b/>
          <w:sz w:val="24"/>
          <w:szCs w:val="24"/>
          <w:lang w:bidi="hi-IN"/>
        </w:rPr>
      </w:pPr>
    </w:p>
    <w:p w14:paraId="5228F663" w14:textId="77777777" w:rsidR="00735B1E" w:rsidRPr="002E4D69" w:rsidRDefault="00735B1E" w:rsidP="001B2724">
      <w:pPr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2E4D69">
        <w:rPr>
          <w:rFonts w:ascii="Garamond" w:hAnsi="Garamond" w:cs="Calibri"/>
          <w:b/>
          <w:sz w:val="24"/>
          <w:szCs w:val="24"/>
          <w:lang w:bidi="hi-IN"/>
        </w:rPr>
        <w:t>§4</w:t>
      </w:r>
    </w:p>
    <w:p w14:paraId="08811C1E" w14:textId="692385A0" w:rsidR="00735B1E" w:rsidRPr="002E4D69" w:rsidRDefault="00735B1E" w:rsidP="008F3C6B">
      <w:pPr>
        <w:pStyle w:val="Akapitzlist"/>
        <w:numPr>
          <w:ilvl w:val="0"/>
          <w:numId w:val="34"/>
        </w:numPr>
        <w:spacing w:before="120" w:line="288" w:lineRule="auto"/>
        <w:ind w:left="426"/>
        <w:jc w:val="both"/>
        <w:rPr>
          <w:rFonts w:ascii="Garamond" w:hAnsi="Garamond"/>
        </w:rPr>
      </w:pPr>
      <w:r w:rsidRPr="002E4D69">
        <w:rPr>
          <w:rFonts w:ascii="Garamond" w:hAnsi="Garamond" w:cs="Calibri"/>
          <w:bCs/>
          <w:lang w:bidi="hi-IN"/>
        </w:rPr>
        <w:t>Wykonawca udzieli Zamawiającemu gwarancji jakości bez zastrze</w:t>
      </w:r>
      <w:r w:rsidR="001B2724" w:rsidRPr="002E4D69">
        <w:rPr>
          <w:rFonts w:ascii="Garamond" w:hAnsi="Garamond" w:cs="Calibri"/>
          <w:bCs/>
          <w:lang w:bidi="hi-IN"/>
        </w:rPr>
        <w:t>żeń na Urządzenia na okres …</w:t>
      </w:r>
      <w:r w:rsidR="00E2608C" w:rsidRPr="002E4D69">
        <w:rPr>
          <w:rFonts w:ascii="Garamond" w:hAnsi="Garamond" w:cs="Calibri"/>
          <w:bCs/>
          <w:lang w:bidi="hi-IN"/>
        </w:rPr>
        <w:t>…</w:t>
      </w:r>
      <w:r w:rsidR="001B2724" w:rsidRPr="002E4D69">
        <w:rPr>
          <w:rFonts w:ascii="Garamond" w:hAnsi="Garamond" w:cs="Calibri"/>
          <w:bCs/>
          <w:lang w:bidi="hi-IN"/>
        </w:rPr>
        <w:t xml:space="preserve"> miesięcy</w:t>
      </w:r>
      <w:r w:rsidRPr="002E4D69">
        <w:rPr>
          <w:rFonts w:ascii="Garamond" w:hAnsi="Garamond" w:cs="Calibri"/>
          <w:bCs/>
          <w:lang w:bidi="hi-IN"/>
        </w:rPr>
        <w:t xml:space="preserve"> od daty dostawy, zgodnie ze złożoną ofertą.</w:t>
      </w:r>
    </w:p>
    <w:p w14:paraId="5C2070CE" w14:textId="06815EF1" w:rsidR="00735B1E" w:rsidRPr="002E4D69" w:rsidRDefault="00735B1E" w:rsidP="008F3C6B">
      <w:pPr>
        <w:pStyle w:val="Akapitzlist"/>
        <w:numPr>
          <w:ilvl w:val="0"/>
          <w:numId w:val="34"/>
        </w:numPr>
        <w:spacing w:before="120" w:line="288" w:lineRule="auto"/>
        <w:ind w:left="426"/>
        <w:jc w:val="both"/>
        <w:rPr>
          <w:rFonts w:ascii="Garamond" w:hAnsi="Garamond"/>
        </w:rPr>
      </w:pPr>
      <w:r w:rsidRPr="002E4D69">
        <w:rPr>
          <w:rFonts w:ascii="Garamond" w:hAnsi="Garamond"/>
        </w:rPr>
        <w:t>W ramach wykonywania obowiązków gwarancyjnych Wykonawca jest zobowiązany do dokonywania napraw Urządzeń lub ich wymiany na nowe, w termin</w:t>
      </w:r>
      <w:r w:rsidR="00D747B1" w:rsidRPr="002E4D69">
        <w:rPr>
          <w:rFonts w:ascii="Garamond" w:hAnsi="Garamond"/>
        </w:rPr>
        <w:t xml:space="preserve">ach wskazanych </w:t>
      </w:r>
      <w:r w:rsidR="00DD0090">
        <w:rPr>
          <w:rFonts w:ascii="Garamond" w:hAnsi="Garamond"/>
        </w:rPr>
        <w:br/>
      </w:r>
      <w:r w:rsidRPr="002E4D69">
        <w:rPr>
          <w:rFonts w:ascii="Garamond" w:hAnsi="Garamond"/>
        </w:rPr>
        <w:t>w zgłoszeniu Zamawiającego, nie dłuższych niż 14 dni.</w:t>
      </w:r>
    </w:p>
    <w:p w14:paraId="63947ABB" w14:textId="77777777" w:rsidR="00735B1E" w:rsidRPr="002E4D69" w:rsidRDefault="00735B1E" w:rsidP="008F3C6B">
      <w:pPr>
        <w:pStyle w:val="Akapitzlist"/>
        <w:numPr>
          <w:ilvl w:val="0"/>
          <w:numId w:val="34"/>
        </w:numPr>
        <w:spacing w:before="120" w:line="288" w:lineRule="auto"/>
        <w:ind w:left="426"/>
        <w:jc w:val="both"/>
        <w:rPr>
          <w:rFonts w:ascii="Garamond" w:hAnsi="Garamond"/>
        </w:rPr>
      </w:pPr>
      <w:r w:rsidRPr="002E4D69">
        <w:rPr>
          <w:rFonts w:ascii="Garamond" w:hAnsi="Garamond"/>
        </w:rPr>
        <w:t>Urządzenia podlegają wymianie na nowe w przypadkach ujawnienia wady, pomimo dokonania uprzednio dwukrotnie naprawy.</w:t>
      </w:r>
    </w:p>
    <w:p w14:paraId="5235475A" w14:textId="12CA2A36" w:rsidR="00735B1E" w:rsidRPr="0065282F" w:rsidRDefault="00735B1E" w:rsidP="008F3C6B">
      <w:pPr>
        <w:pStyle w:val="Akapitzlist"/>
        <w:numPr>
          <w:ilvl w:val="0"/>
          <w:numId w:val="34"/>
        </w:numPr>
        <w:spacing w:before="120" w:line="288" w:lineRule="auto"/>
        <w:ind w:left="426"/>
        <w:jc w:val="both"/>
        <w:rPr>
          <w:rFonts w:ascii="Garamond" w:hAnsi="Garamond"/>
        </w:rPr>
      </w:pPr>
      <w:r w:rsidRPr="002E4D69">
        <w:rPr>
          <w:rFonts w:ascii="Garamond" w:hAnsi="Garamond"/>
        </w:rPr>
        <w:t xml:space="preserve">Zgłoszenia w ramach gwarancji mogą być dokonywane w formie pisemnej na adres siedziby Wykonawcy lub mailem na adres: ………………… w każdym czasie w okresie objętym gwarancją. Wykonawca jest obowiązany niezwłocznie w formie pisemnej lub elektronicznej </w:t>
      </w:r>
      <w:r w:rsidRPr="002E4D69">
        <w:rPr>
          <w:rFonts w:ascii="Garamond" w:hAnsi="Garamond"/>
        </w:rPr>
        <w:lastRenderedPageBreak/>
        <w:t xml:space="preserve">potwierdzić zgłoszenie oraz przystąpić do wykonywania obowiązków wynikających </w:t>
      </w:r>
      <w:r w:rsidR="00E2608C" w:rsidRPr="002E4D69">
        <w:rPr>
          <w:rFonts w:ascii="Garamond" w:hAnsi="Garamond"/>
        </w:rPr>
        <w:br/>
      </w:r>
      <w:r w:rsidRPr="002E4D69">
        <w:rPr>
          <w:rFonts w:ascii="Garamond" w:hAnsi="Garamond"/>
        </w:rPr>
        <w:t>z</w:t>
      </w:r>
      <w:r w:rsidRPr="0065282F">
        <w:rPr>
          <w:rFonts w:ascii="Garamond" w:hAnsi="Garamond"/>
        </w:rPr>
        <w:t xml:space="preserve"> udzielenia gwarancji.</w:t>
      </w:r>
    </w:p>
    <w:p w14:paraId="60FF255B" w14:textId="77777777" w:rsidR="00735B1E" w:rsidRPr="0065282F" w:rsidRDefault="00735B1E" w:rsidP="008F3C6B">
      <w:pPr>
        <w:pStyle w:val="Akapitzlist"/>
        <w:numPr>
          <w:ilvl w:val="0"/>
          <w:numId w:val="34"/>
        </w:numPr>
        <w:spacing w:before="120"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hAnsi="Garamond"/>
        </w:rPr>
        <w:t>Wykonawcę obciąża obowiązek i koszt odbioru Urządzeń w związku z wykonywaniem przez Zamawiającego uprawnień z gwarancji i rękojmi oraz ponownego ich dostarczenia Zamawiającemu do siedziby.</w:t>
      </w:r>
    </w:p>
    <w:p w14:paraId="3748EFD9" w14:textId="1A618743" w:rsidR="00735B1E" w:rsidRPr="0065282F" w:rsidRDefault="00735B1E" w:rsidP="008F3C6B">
      <w:pPr>
        <w:pStyle w:val="Akapitzlist"/>
        <w:numPr>
          <w:ilvl w:val="0"/>
          <w:numId w:val="34"/>
        </w:numPr>
        <w:spacing w:before="120"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hAnsi="Garamond"/>
        </w:rPr>
        <w:t>W stosunku do Urządzeń wymieni</w:t>
      </w:r>
      <w:r w:rsidR="001B2724" w:rsidRPr="0065282F">
        <w:rPr>
          <w:rFonts w:ascii="Garamond" w:hAnsi="Garamond"/>
        </w:rPr>
        <w:t xml:space="preserve">onych lub naprawionych </w:t>
      </w:r>
      <w:r w:rsidR="00627963" w:rsidRPr="0065282F">
        <w:rPr>
          <w:rFonts w:ascii="Garamond" w:hAnsi="Garamond"/>
        </w:rPr>
        <w:t>…</w:t>
      </w:r>
      <w:r w:rsidR="001B2724" w:rsidRPr="0065282F">
        <w:rPr>
          <w:rFonts w:ascii="Garamond" w:hAnsi="Garamond"/>
        </w:rPr>
        <w:t>…</w:t>
      </w:r>
      <w:r w:rsidRPr="0065282F">
        <w:rPr>
          <w:rFonts w:ascii="Garamond" w:hAnsi="Garamond"/>
        </w:rPr>
        <w:t xml:space="preserve"> </w:t>
      </w:r>
      <w:r w:rsidR="001B2724" w:rsidRPr="0065282F">
        <w:rPr>
          <w:rFonts w:ascii="Garamond" w:hAnsi="Garamond"/>
        </w:rPr>
        <w:t>miesięczny</w:t>
      </w:r>
      <w:r w:rsidRPr="0065282F">
        <w:rPr>
          <w:rFonts w:ascii="Garamond" w:hAnsi="Garamond"/>
        </w:rPr>
        <w:t xml:space="preserve"> okres gwarancji biegnie na nowo od dnia ich dostawy Zamawiającemu, po wymianie lub naprawie i odbiorze przez Zamawiającego bez zastrzeżeń.</w:t>
      </w:r>
    </w:p>
    <w:p w14:paraId="04261EDE" w14:textId="77777777" w:rsidR="00735B1E" w:rsidRPr="0065282F" w:rsidRDefault="00735B1E" w:rsidP="008F3C6B">
      <w:pPr>
        <w:pStyle w:val="Akapitzlist"/>
        <w:numPr>
          <w:ilvl w:val="0"/>
          <w:numId w:val="34"/>
        </w:numPr>
        <w:spacing w:before="120"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hAnsi="Garamond"/>
        </w:rPr>
        <w:t>Terminy wykonania obowiązków Wykonawcy z tytułu gwarancji jakości i rękojmi za wady będą liczone do dnia, o którym mowa w ust. 6 powyżej.</w:t>
      </w:r>
    </w:p>
    <w:p w14:paraId="457AE59E" w14:textId="77777777" w:rsidR="00735B1E" w:rsidRPr="0065282F" w:rsidRDefault="00735B1E" w:rsidP="001B2724">
      <w:pPr>
        <w:tabs>
          <w:tab w:val="left" w:pos="285"/>
          <w:tab w:val="left" w:pos="345"/>
        </w:tabs>
        <w:spacing w:after="0" w:line="288" w:lineRule="auto"/>
        <w:ind w:left="284" w:hanging="284"/>
        <w:jc w:val="both"/>
        <w:rPr>
          <w:rFonts w:ascii="Garamond" w:hAnsi="Garamond"/>
          <w:sz w:val="24"/>
          <w:szCs w:val="24"/>
        </w:rPr>
      </w:pPr>
    </w:p>
    <w:p w14:paraId="06ABF112" w14:textId="77777777" w:rsidR="00735B1E" w:rsidRPr="0065282F" w:rsidRDefault="00735B1E" w:rsidP="001B2724">
      <w:pPr>
        <w:tabs>
          <w:tab w:val="left" w:pos="285"/>
          <w:tab w:val="left" w:pos="345"/>
        </w:tabs>
        <w:spacing w:after="0" w:line="288" w:lineRule="auto"/>
        <w:ind w:left="284" w:hanging="284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b/>
          <w:bCs/>
          <w:sz w:val="24"/>
          <w:szCs w:val="24"/>
        </w:rPr>
        <w:t>§5</w:t>
      </w:r>
    </w:p>
    <w:p w14:paraId="0D4BE681" w14:textId="77777777" w:rsidR="00735B1E" w:rsidRPr="0065282F" w:rsidRDefault="00735B1E" w:rsidP="00D747B1">
      <w:pPr>
        <w:spacing w:before="120" w:after="0" w:line="288" w:lineRule="auto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>Niezależnie od odpowiedzialności z tytułu gwarancji jakości, Wykonawca odpowiada za wady fizyczne i prawne Urządzeń (rękojmia za wady). Okres rękojmi wynosi dwa lata i biegnie od daty dostawy. Termin wykonywania obowiązków z tytułu rękojmi za wady wynosi 14 dni od zgłoszenia wady.</w:t>
      </w:r>
    </w:p>
    <w:p w14:paraId="4CED3B46" w14:textId="2A8EE045" w:rsidR="00735B1E" w:rsidRPr="0065282F" w:rsidRDefault="00735B1E" w:rsidP="00D747B1">
      <w:pPr>
        <w:spacing w:before="120"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sz w:val="24"/>
          <w:szCs w:val="24"/>
          <w:lang w:bidi="hi-IN"/>
        </w:rPr>
        <w:t>§6</w:t>
      </w:r>
    </w:p>
    <w:p w14:paraId="4407C8D1" w14:textId="77777777" w:rsidR="00735B1E" w:rsidRPr="0065282F" w:rsidRDefault="00735B1E" w:rsidP="008F3C6B">
      <w:pPr>
        <w:pStyle w:val="Akapitzlist"/>
        <w:numPr>
          <w:ilvl w:val="0"/>
          <w:numId w:val="35"/>
        </w:numPr>
        <w:spacing w:before="120"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hAnsi="Garamond" w:cs="Calibri"/>
          <w:bCs/>
          <w:lang w:bidi="hi-IN"/>
        </w:rPr>
        <w:t>Zaoferowane Urządzenia muszą</w:t>
      </w:r>
      <w:r w:rsidRPr="0065282F">
        <w:rPr>
          <w:rFonts w:ascii="Garamond" w:hAnsi="Garamond" w:cs="Calibri"/>
          <w:lang w:bidi="hi-IN"/>
        </w:rPr>
        <w:t xml:space="preserve"> być fabrycznie nowe, stanowić własność Wykonawcy, nie mogą być obciążone prawami na rzecz osób trzecich oraz muszą być sprzedawane poprzez legalny kanał dystrybucji na rynek polski lub rynki wielu krajów, w tym na rynek polski.</w:t>
      </w:r>
    </w:p>
    <w:p w14:paraId="79AFD257" w14:textId="77777777" w:rsidR="00735B1E" w:rsidRPr="0065282F" w:rsidRDefault="00735B1E" w:rsidP="008F3C6B">
      <w:pPr>
        <w:pStyle w:val="Akapitzlist"/>
        <w:numPr>
          <w:ilvl w:val="0"/>
          <w:numId w:val="35"/>
        </w:numPr>
        <w:spacing w:before="120"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Zamawiający nie dopuszcza jakiejkolwiek ingerencj</w:t>
      </w:r>
      <w:r w:rsidR="00B504C1" w:rsidRPr="0065282F">
        <w:rPr>
          <w:rFonts w:ascii="Garamond" w:hAnsi="Garamond" w:cs="Calibri"/>
          <w:lang w:bidi="hi-IN"/>
        </w:rPr>
        <w:t>i poza producentem w dostarczone urządzenia</w:t>
      </w:r>
      <w:r w:rsidRPr="0065282F">
        <w:rPr>
          <w:rFonts w:ascii="Garamond" w:hAnsi="Garamond" w:cs="Calibri"/>
          <w:lang w:bidi="hi-IN"/>
        </w:rPr>
        <w:t xml:space="preserve"> przed dostawą ich do Zamawiającego.</w:t>
      </w:r>
    </w:p>
    <w:p w14:paraId="69253A54" w14:textId="77777777" w:rsidR="00735B1E" w:rsidRPr="0065282F" w:rsidRDefault="00735B1E" w:rsidP="008F3C6B">
      <w:pPr>
        <w:pStyle w:val="Akapitzlist"/>
        <w:numPr>
          <w:ilvl w:val="0"/>
          <w:numId w:val="35"/>
        </w:numPr>
        <w:spacing w:before="120"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Zamawiający ma prawo zweryfikować czy Wykonawca pozyskał</w:t>
      </w:r>
      <w:r w:rsidR="00B504C1" w:rsidRPr="0065282F">
        <w:rPr>
          <w:rFonts w:ascii="Garamond" w:hAnsi="Garamond" w:cs="Calibri"/>
          <w:lang w:bidi="hi-IN"/>
        </w:rPr>
        <w:t xml:space="preserve"> sprzęt poprzez legalny kanał  </w:t>
      </w:r>
      <w:r w:rsidRPr="0065282F">
        <w:rPr>
          <w:rFonts w:ascii="Garamond" w:hAnsi="Garamond" w:cs="Calibri"/>
          <w:lang w:bidi="hi-IN"/>
        </w:rPr>
        <w:t>dystrybucji. W tym celu Wykonawca ma obowiązek udostępnić Zamawiającemu kontakt do Dystrybutora sprzętu na rynek Polski.</w:t>
      </w:r>
    </w:p>
    <w:p w14:paraId="543BA9EA" w14:textId="77777777" w:rsidR="00735B1E" w:rsidRPr="0065282F" w:rsidRDefault="00735B1E" w:rsidP="001B2724">
      <w:pPr>
        <w:tabs>
          <w:tab w:val="left" w:pos="540"/>
        </w:tabs>
        <w:spacing w:after="0" w:line="288" w:lineRule="auto"/>
        <w:ind w:left="284" w:hanging="284"/>
        <w:jc w:val="both"/>
        <w:rPr>
          <w:rFonts w:ascii="Garamond" w:eastAsia="Courier New" w:hAnsi="Garamond" w:cs="Calibri"/>
          <w:sz w:val="24"/>
          <w:szCs w:val="24"/>
          <w:lang w:bidi="hi-IN"/>
        </w:rPr>
      </w:pPr>
    </w:p>
    <w:p w14:paraId="0FF26A73" w14:textId="77777777" w:rsidR="00735B1E" w:rsidRPr="0065282F" w:rsidRDefault="00735B1E" w:rsidP="00D747B1">
      <w:pPr>
        <w:spacing w:before="120"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sz w:val="24"/>
          <w:szCs w:val="24"/>
          <w:lang w:bidi="hi-IN"/>
        </w:rPr>
        <w:t>§7</w:t>
      </w:r>
    </w:p>
    <w:p w14:paraId="61EA7B97" w14:textId="77777777" w:rsidR="00735B1E" w:rsidRPr="0065282F" w:rsidRDefault="00735B1E" w:rsidP="008F3C6B">
      <w:pPr>
        <w:pStyle w:val="Akapitzlist"/>
        <w:numPr>
          <w:ilvl w:val="0"/>
          <w:numId w:val="36"/>
        </w:numPr>
        <w:spacing w:before="120"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Za wykonanie przedmiotu umowy Zamawiający zobowiązuje się zapłacić Wykonawcy cenę</w:t>
      </w:r>
      <w:r w:rsidRPr="0065282F">
        <w:rPr>
          <w:rFonts w:ascii="Garamond" w:hAnsi="Garamond" w:cs="Calibri"/>
          <w:lang w:bidi="hi-IN"/>
        </w:rPr>
        <w:br/>
        <w:t>w kwocie wskazanej w</w:t>
      </w:r>
      <w:r w:rsidR="00D747B1" w:rsidRPr="0065282F">
        <w:rPr>
          <w:rFonts w:ascii="Garamond" w:hAnsi="Garamond" w:cs="Calibri"/>
          <w:lang w:bidi="hi-IN"/>
        </w:rPr>
        <w:t xml:space="preserve"> ofercie, która wynosi: …………………</w:t>
      </w:r>
      <w:r w:rsidRPr="0065282F">
        <w:rPr>
          <w:rFonts w:ascii="Garamond" w:hAnsi="Garamond" w:cs="Calibri"/>
          <w:lang w:bidi="hi-IN"/>
        </w:rPr>
        <w:t>…</w:t>
      </w:r>
      <w:r w:rsidR="00D747B1" w:rsidRPr="0065282F">
        <w:rPr>
          <w:rFonts w:ascii="Garamond" w:hAnsi="Garamond" w:cs="Calibri"/>
          <w:lang w:bidi="hi-IN"/>
        </w:rPr>
        <w:t xml:space="preserve"> </w:t>
      </w:r>
      <w:r w:rsidRPr="0065282F">
        <w:rPr>
          <w:rFonts w:ascii="Garamond" w:hAnsi="Garamond" w:cs="Calibri"/>
          <w:lang w:bidi="hi-IN"/>
        </w:rPr>
        <w:t xml:space="preserve">zł </w:t>
      </w:r>
      <w:r w:rsidR="00D747B1" w:rsidRPr="0065282F">
        <w:rPr>
          <w:rFonts w:ascii="Garamond" w:hAnsi="Garamond" w:cs="Calibri"/>
          <w:lang w:bidi="hi-IN"/>
        </w:rPr>
        <w:t>brutto (słownie: …………………………… ………………………………… złotych …/100).</w:t>
      </w:r>
    </w:p>
    <w:p w14:paraId="7B944A6F" w14:textId="77777777" w:rsidR="00735B1E" w:rsidRPr="0065282F" w:rsidRDefault="00735B1E" w:rsidP="008F3C6B">
      <w:pPr>
        <w:pStyle w:val="Akapitzlist"/>
        <w:numPr>
          <w:ilvl w:val="0"/>
          <w:numId w:val="36"/>
        </w:numPr>
        <w:tabs>
          <w:tab w:val="left" w:pos="824"/>
        </w:tabs>
        <w:spacing w:before="120"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Cena, o której mowa w ust. 1 obejmuje wykonanie całego przedmiotu umowy – zawiera wszelkie koszty związane z wykonaniem umowy, w tym koszty tran</w:t>
      </w:r>
      <w:r w:rsidR="00D747B1" w:rsidRPr="0065282F">
        <w:rPr>
          <w:rFonts w:ascii="Garamond" w:hAnsi="Garamond" w:cs="Calibri"/>
          <w:lang w:bidi="hi-IN"/>
        </w:rPr>
        <w:t>sportu, opakowania, załadunku i </w:t>
      </w:r>
      <w:r w:rsidRPr="0065282F">
        <w:rPr>
          <w:rFonts w:ascii="Garamond" w:hAnsi="Garamond" w:cs="Calibri"/>
          <w:lang w:bidi="hi-IN"/>
        </w:rPr>
        <w:t>rozładunku w miejscu dostawy, wykonywania obowiązków z tytułu rękojmi za wady i gwarancji jakości oraz udzielenia licencji, o której mowa w §2 umowy.</w:t>
      </w:r>
    </w:p>
    <w:p w14:paraId="02F88AD3" w14:textId="002CC243" w:rsidR="00735B1E" w:rsidRPr="0065282F" w:rsidRDefault="00735B1E" w:rsidP="008F3C6B">
      <w:pPr>
        <w:pStyle w:val="Akapitzlist"/>
        <w:numPr>
          <w:ilvl w:val="0"/>
          <w:numId w:val="36"/>
        </w:numPr>
        <w:spacing w:before="120"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Trebuchet MS"/>
        </w:rPr>
        <w:t>Strony ustalają, że faktura VAT wystawiana będzie i przekaz</w:t>
      </w:r>
      <w:r w:rsidR="00D747B1" w:rsidRPr="0065282F">
        <w:rPr>
          <w:rFonts w:ascii="Garamond" w:hAnsi="Garamond" w:cs="Trebuchet MS"/>
        </w:rPr>
        <w:t xml:space="preserve">ywana na adres Zamawiającego </w:t>
      </w:r>
      <w:r w:rsidRPr="0065282F">
        <w:rPr>
          <w:rFonts w:ascii="Garamond" w:hAnsi="Garamond" w:cs="Trebuchet MS"/>
        </w:rPr>
        <w:t>wskazany w części wstępnej umowy:</w:t>
      </w:r>
      <w:r w:rsidR="0065282F" w:rsidRPr="0065282F">
        <w:rPr>
          <w:rFonts w:ascii="Garamond" w:hAnsi="Garamond" w:cs="Trebuchet MS"/>
        </w:rPr>
        <w:t xml:space="preserve"> Powiat Pszczyński</w:t>
      </w:r>
      <w:r w:rsidRPr="0065282F">
        <w:rPr>
          <w:rFonts w:ascii="Garamond" w:hAnsi="Garamond" w:cs="Trebuchet MS"/>
          <w:b/>
        </w:rPr>
        <w:t xml:space="preserve">, </w:t>
      </w:r>
      <w:r w:rsidR="0065282F" w:rsidRPr="0065282F">
        <w:rPr>
          <w:rFonts w:ascii="Garamond" w:hAnsi="Garamond" w:cs="Trebuchet MS"/>
          <w:b/>
        </w:rPr>
        <w:t>ul. 3 Maja 10 43-200 Pszczyna</w:t>
      </w:r>
      <w:r w:rsidR="00D747B1" w:rsidRPr="0065282F">
        <w:rPr>
          <w:rFonts w:ascii="Garamond" w:hAnsi="Garamond" w:cs="Trebuchet MS"/>
          <w:b/>
        </w:rPr>
        <w:t>, NIP</w:t>
      </w:r>
      <w:r w:rsidR="0065282F" w:rsidRPr="0065282F">
        <w:rPr>
          <w:rFonts w:ascii="Garamond" w:hAnsi="Garamond" w:cs="Trebuchet MS"/>
          <w:b/>
        </w:rPr>
        <w:t>: 638-180-00-82</w:t>
      </w:r>
      <w:r w:rsidR="00D747B1" w:rsidRPr="0065282F">
        <w:rPr>
          <w:rFonts w:ascii="Garamond" w:hAnsi="Garamond" w:cs="Trebuchet MS"/>
          <w:b/>
        </w:rPr>
        <w:t>.</w:t>
      </w:r>
    </w:p>
    <w:p w14:paraId="13F275EE" w14:textId="77EEAC06" w:rsidR="00735B1E" w:rsidRPr="0065282F" w:rsidRDefault="00735B1E" w:rsidP="008F3C6B">
      <w:pPr>
        <w:pStyle w:val="Akapitzlist"/>
        <w:numPr>
          <w:ilvl w:val="0"/>
          <w:numId w:val="36"/>
        </w:numPr>
        <w:spacing w:before="120"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Trebuchet MS"/>
        </w:rPr>
        <w:lastRenderedPageBreak/>
        <w:t xml:space="preserve">Zamawiający dokona zapłaty w </w:t>
      </w:r>
      <w:r w:rsidRPr="002E4D69">
        <w:rPr>
          <w:rFonts w:ascii="Garamond" w:hAnsi="Garamond" w:cs="Trebuchet MS"/>
        </w:rPr>
        <w:t xml:space="preserve">terminie do </w:t>
      </w:r>
      <w:r w:rsidR="0065282F" w:rsidRPr="002E4D69">
        <w:rPr>
          <w:rFonts w:ascii="Garamond" w:hAnsi="Garamond" w:cs="Trebuchet MS"/>
        </w:rPr>
        <w:t>21</w:t>
      </w:r>
      <w:r w:rsidRPr="0065282F">
        <w:rPr>
          <w:rFonts w:ascii="Garamond" w:hAnsi="Garamond" w:cs="Trebuchet MS"/>
        </w:rPr>
        <w:t xml:space="preserve"> dni od daty doręczenia Zamawiającemu prawidłowo wystawionej faktury, przelewem na rachunek bankowy Wykonawcy wskazany na</w:t>
      </w:r>
      <w:r w:rsidRPr="0065282F">
        <w:rPr>
          <w:rFonts w:ascii="Garamond" w:eastAsia="Trebuchet MS" w:hAnsi="Garamond" w:cs="Trebuchet MS"/>
        </w:rPr>
        <w:t xml:space="preserve">     </w:t>
      </w:r>
      <w:r w:rsidRPr="0065282F">
        <w:rPr>
          <w:rFonts w:ascii="Garamond" w:hAnsi="Garamond" w:cs="Trebuchet MS"/>
        </w:rPr>
        <w:t>fakturze.</w:t>
      </w:r>
    </w:p>
    <w:p w14:paraId="57A2E48F" w14:textId="77777777" w:rsidR="00735B1E" w:rsidRPr="0065282F" w:rsidRDefault="00735B1E" w:rsidP="008F3C6B">
      <w:pPr>
        <w:pStyle w:val="Akapitzlist"/>
        <w:numPr>
          <w:ilvl w:val="0"/>
          <w:numId w:val="36"/>
        </w:numPr>
        <w:spacing w:before="120"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Podstawą wystawienia faktury za wykonany przedmiot umowy, będzie podpisany przez strony protokół odbioru przedmiotu umowy.</w:t>
      </w:r>
    </w:p>
    <w:p w14:paraId="1F271C2A" w14:textId="77777777" w:rsidR="00735B1E" w:rsidRPr="0065282F" w:rsidRDefault="00735B1E" w:rsidP="008F3C6B">
      <w:pPr>
        <w:pStyle w:val="Akapitzlist"/>
        <w:numPr>
          <w:ilvl w:val="0"/>
          <w:numId w:val="36"/>
        </w:numPr>
        <w:spacing w:before="120"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Trebuchet MS"/>
        </w:rPr>
        <w:t>Za termin dokonania płatności uznaje się dzień ob</w:t>
      </w:r>
      <w:r w:rsidR="00D747B1" w:rsidRPr="0065282F">
        <w:rPr>
          <w:rFonts w:ascii="Garamond" w:hAnsi="Garamond" w:cs="Trebuchet MS"/>
        </w:rPr>
        <w:t xml:space="preserve">ciążenia rachunku bankowego </w:t>
      </w:r>
      <w:r w:rsidRPr="0065282F">
        <w:rPr>
          <w:rFonts w:ascii="Garamond" w:hAnsi="Garamond" w:cs="Trebuchet MS"/>
        </w:rPr>
        <w:t>Zamawiającego.</w:t>
      </w:r>
    </w:p>
    <w:p w14:paraId="3AD47975" w14:textId="77777777" w:rsidR="00735B1E" w:rsidRPr="0065282F" w:rsidRDefault="00735B1E" w:rsidP="001B2724">
      <w:pPr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sz w:val="24"/>
          <w:szCs w:val="24"/>
          <w:lang w:bidi="hi-IN"/>
        </w:rPr>
        <w:t>§8</w:t>
      </w:r>
    </w:p>
    <w:p w14:paraId="044463EF" w14:textId="77777777" w:rsidR="00735B1E" w:rsidRPr="0065282F" w:rsidRDefault="00735B1E" w:rsidP="008F3C6B">
      <w:pPr>
        <w:pStyle w:val="Akapitzlist"/>
        <w:numPr>
          <w:ilvl w:val="0"/>
          <w:numId w:val="37"/>
        </w:numPr>
        <w:autoSpaceDE w:val="0"/>
        <w:spacing w:before="120"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hAnsi="Garamond" w:cs="Trebuchet MS"/>
        </w:rPr>
        <w:t>Wykonawca zobowiązuje się zapłacić Zamawiającemu kary umowne w następujących</w:t>
      </w:r>
      <w:r w:rsidRPr="0065282F">
        <w:rPr>
          <w:rFonts w:ascii="Garamond" w:hAnsi="Garamond" w:cs="Trebuchet MS"/>
        </w:rPr>
        <w:br/>
        <w:t xml:space="preserve">     przypadkach i wysokościach:</w:t>
      </w:r>
    </w:p>
    <w:p w14:paraId="4EBA86EA" w14:textId="77777777" w:rsidR="00735B1E" w:rsidRPr="0065282F" w:rsidRDefault="00735B1E" w:rsidP="008F3C6B">
      <w:pPr>
        <w:numPr>
          <w:ilvl w:val="0"/>
          <w:numId w:val="31"/>
        </w:numPr>
        <w:tabs>
          <w:tab w:val="left" w:pos="285"/>
        </w:tabs>
        <w:suppressAutoHyphens/>
        <w:spacing w:after="0" w:line="288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>w wysokości 10 % kwoty br</w:t>
      </w:r>
      <w:r w:rsidR="00D747B1" w:rsidRPr="0065282F">
        <w:rPr>
          <w:rFonts w:ascii="Garamond" w:hAnsi="Garamond" w:cs="Calibri"/>
          <w:sz w:val="24"/>
          <w:szCs w:val="24"/>
          <w:lang w:bidi="hi-IN"/>
        </w:rPr>
        <w:t>utto, o której mowa w §7 ust. 1</w:t>
      </w:r>
      <w:r w:rsidR="00420C05" w:rsidRPr="0065282F">
        <w:rPr>
          <w:rFonts w:ascii="Garamond" w:hAnsi="Garamond" w:cs="Calibri"/>
          <w:sz w:val="24"/>
          <w:szCs w:val="24"/>
          <w:lang w:bidi="hi-IN"/>
        </w:rPr>
        <w:t xml:space="preserve"> niniejszej umowy</w:t>
      </w:r>
      <w:r w:rsidRPr="0065282F">
        <w:rPr>
          <w:rFonts w:ascii="Garamond" w:hAnsi="Garamond" w:cs="Calibri"/>
          <w:sz w:val="24"/>
          <w:szCs w:val="24"/>
          <w:lang w:bidi="hi-IN"/>
        </w:rPr>
        <w:t xml:space="preserve"> w przypadku odstąpienia lub rozwiązania umowy przez Wykonawcę lub Zamawiającego z przyczyn leżących po stronie Wykonawcy.</w:t>
      </w:r>
    </w:p>
    <w:p w14:paraId="64D69699" w14:textId="77777777" w:rsidR="00735B1E" w:rsidRPr="0065282F" w:rsidRDefault="00735B1E" w:rsidP="008F3C6B">
      <w:pPr>
        <w:numPr>
          <w:ilvl w:val="0"/>
          <w:numId w:val="31"/>
        </w:numPr>
        <w:suppressAutoHyphens/>
        <w:spacing w:after="0" w:line="288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 xml:space="preserve">w wysokości 0,1% kwoty brutto, o której mowa w §7 ust. 1 </w:t>
      </w:r>
      <w:r w:rsidR="00420C05" w:rsidRPr="0065282F">
        <w:rPr>
          <w:rFonts w:ascii="Garamond" w:hAnsi="Garamond" w:cs="Calibri"/>
          <w:sz w:val="24"/>
          <w:szCs w:val="24"/>
          <w:lang w:bidi="hi-IN"/>
        </w:rPr>
        <w:t xml:space="preserve">niniejszej umowy </w:t>
      </w:r>
      <w:r w:rsidRPr="0065282F">
        <w:rPr>
          <w:rFonts w:ascii="Garamond" w:hAnsi="Garamond" w:cs="Calibri"/>
          <w:sz w:val="24"/>
          <w:szCs w:val="24"/>
          <w:lang w:bidi="hi-IN"/>
        </w:rPr>
        <w:t>w przypadku opóźnienia skutkującego niewykonaniem umowy w terminie, za każdy rozpoczęty dzień zwłoki.</w:t>
      </w:r>
    </w:p>
    <w:p w14:paraId="175C5263" w14:textId="77777777" w:rsidR="00735B1E" w:rsidRPr="0065282F" w:rsidRDefault="00735B1E" w:rsidP="008F3C6B">
      <w:pPr>
        <w:numPr>
          <w:ilvl w:val="0"/>
          <w:numId w:val="31"/>
        </w:numPr>
        <w:suppressAutoHyphens/>
        <w:spacing w:after="0" w:line="288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 xml:space="preserve">w wysokości 0,05% kwoty brutto, o której mowa w §7 ust. 1 </w:t>
      </w:r>
      <w:r w:rsidR="00420C05" w:rsidRPr="0065282F">
        <w:rPr>
          <w:rFonts w:ascii="Garamond" w:hAnsi="Garamond" w:cs="Calibri"/>
          <w:sz w:val="24"/>
          <w:szCs w:val="24"/>
          <w:lang w:bidi="hi-IN"/>
        </w:rPr>
        <w:t xml:space="preserve">niniejszej umowy </w:t>
      </w:r>
      <w:r w:rsidRPr="0065282F">
        <w:rPr>
          <w:rFonts w:ascii="Garamond" w:hAnsi="Garamond" w:cs="Calibri"/>
          <w:sz w:val="24"/>
          <w:szCs w:val="24"/>
          <w:lang w:bidi="hi-IN"/>
        </w:rPr>
        <w:t>w przypadku opóźnienia w wykonywaniu obowiązków z gwarancji jakości lub rękojmi za wady, za każdy dzień opóźnienia, za każdy przypadek.</w:t>
      </w:r>
    </w:p>
    <w:p w14:paraId="4BD15B88" w14:textId="77777777" w:rsidR="00735B1E" w:rsidRPr="0065282F" w:rsidRDefault="00735B1E" w:rsidP="00B504C1">
      <w:pPr>
        <w:pStyle w:val="Akapitzlist"/>
        <w:numPr>
          <w:ilvl w:val="0"/>
          <w:numId w:val="38"/>
        </w:numPr>
        <w:autoSpaceDE w:val="0"/>
        <w:spacing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Trebuchet MS"/>
        </w:rPr>
        <w:t>Zamawiający zastrzega sobie prawo dochodzenia odszkodowania uzupełniającego,</w:t>
      </w:r>
      <w:r w:rsidRPr="0065282F">
        <w:rPr>
          <w:rFonts w:ascii="Garamond" w:hAnsi="Garamond" w:cs="Trebuchet MS"/>
        </w:rPr>
        <w:br/>
        <w:t xml:space="preserve"> przewyższającego zastrzeżone kary umowne.</w:t>
      </w:r>
    </w:p>
    <w:p w14:paraId="39B159C2" w14:textId="77777777" w:rsidR="00735B1E" w:rsidRPr="0065282F" w:rsidRDefault="00735B1E" w:rsidP="008F3C6B">
      <w:pPr>
        <w:pStyle w:val="Akapitzlist"/>
        <w:numPr>
          <w:ilvl w:val="0"/>
          <w:numId w:val="38"/>
        </w:numPr>
        <w:autoSpaceDE w:val="0"/>
        <w:spacing w:before="120"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Trebuchet MS"/>
        </w:rPr>
        <w:t>Zapłata kar umownych może nastąpić poprzez potrącenie z należności Wykonawcy. Uprawnienie do potrącenia Zamawiający może wykonać pomimo że nie zostały przesłanki potrącenia ustawowego, wynikające z przepisów Kodeksu cywilnego. Zapłata kar umownych nie zwalnia Wykonawcy z obowiązku wykonania umowy.</w:t>
      </w:r>
    </w:p>
    <w:p w14:paraId="322EA10A" w14:textId="77777777" w:rsidR="0065282F" w:rsidRPr="0065282F" w:rsidRDefault="0065282F" w:rsidP="001B2724">
      <w:pPr>
        <w:autoSpaceDE w:val="0"/>
        <w:spacing w:after="0" w:line="288" w:lineRule="auto"/>
        <w:jc w:val="center"/>
        <w:rPr>
          <w:rFonts w:ascii="Garamond" w:hAnsi="Garamond" w:cs="Trebuchet MS"/>
          <w:b/>
          <w:bCs/>
          <w:sz w:val="24"/>
          <w:szCs w:val="24"/>
        </w:rPr>
      </w:pPr>
    </w:p>
    <w:p w14:paraId="50C8FAB5" w14:textId="1A4A5F16" w:rsidR="00735B1E" w:rsidRPr="0065282F" w:rsidRDefault="00735B1E" w:rsidP="001B2724">
      <w:pPr>
        <w:autoSpaceDE w:val="0"/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Trebuchet MS"/>
          <w:b/>
          <w:bCs/>
          <w:sz w:val="24"/>
          <w:szCs w:val="24"/>
        </w:rPr>
        <w:t>§9</w:t>
      </w:r>
    </w:p>
    <w:p w14:paraId="4946C0CE" w14:textId="77777777" w:rsidR="00735B1E" w:rsidRPr="0065282F" w:rsidRDefault="00735B1E" w:rsidP="008F3C6B">
      <w:pPr>
        <w:pStyle w:val="Akapitzlist"/>
        <w:numPr>
          <w:ilvl w:val="0"/>
          <w:numId w:val="39"/>
        </w:numPr>
        <w:autoSpaceDE w:val="0"/>
        <w:spacing w:before="120"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Arial"/>
        </w:rPr>
        <w:t>W razie zaistnienia istotnej zmiany okoliczności powodującej, że wykonanie umowy nie leży</w:t>
      </w:r>
      <w:r w:rsidRPr="0065282F">
        <w:rPr>
          <w:rFonts w:ascii="Garamond" w:eastAsia="Trebuchet MS" w:hAnsi="Garamond" w:cs="Trebuchet MS"/>
        </w:rPr>
        <w:t xml:space="preserve"> </w:t>
      </w:r>
      <w:r w:rsidRPr="0065282F">
        <w:rPr>
          <w:rFonts w:ascii="Garamond" w:hAnsi="Garamond" w:cs="Arial"/>
        </w:rPr>
        <w:t>w interesie publicznym, czego nie można było przewidzieć w chwili zawarcia umowy lub</w:t>
      </w:r>
      <w:r w:rsidRPr="0065282F">
        <w:rPr>
          <w:rFonts w:ascii="Garamond" w:eastAsia="Trebuchet MS" w:hAnsi="Garamond" w:cs="Trebuchet MS"/>
        </w:rPr>
        <w:t xml:space="preserve"> </w:t>
      </w:r>
      <w:r w:rsidRPr="0065282F">
        <w:rPr>
          <w:rFonts w:ascii="Garamond" w:hAnsi="Garamond" w:cs="Arial"/>
        </w:rPr>
        <w:t>dalsze wykonywanie umowy może zagrozić istotnemu interesowi bezpieczeństwa państwa</w:t>
      </w:r>
      <w:r w:rsidRPr="0065282F">
        <w:rPr>
          <w:rFonts w:ascii="Garamond" w:hAnsi="Garamond" w:cs="Arial"/>
        </w:rPr>
        <w:br/>
        <w:t xml:space="preserve">bądź bezpieczeństwu publicznemu, Zamawiający może </w:t>
      </w:r>
      <w:r w:rsidR="00B504C1" w:rsidRPr="0065282F">
        <w:rPr>
          <w:rFonts w:ascii="Garamond" w:hAnsi="Garamond" w:cs="Arial"/>
        </w:rPr>
        <w:t>odstąpić od umowy w terminie 30 </w:t>
      </w:r>
      <w:r w:rsidRPr="0065282F">
        <w:rPr>
          <w:rFonts w:ascii="Garamond" w:hAnsi="Garamond" w:cs="Arial"/>
        </w:rPr>
        <w:t>dni od powzięcia wiadomości o tych okolicznościach. W takim przypadku Wykonawca może</w:t>
      </w:r>
      <w:r w:rsidRPr="0065282F">
        <w:rPr>
          <w:rFonts w:ascii="Garamond" w:eastAsia="Trebuchet MS" w:hAnsi="Garamond" w:cs="Trebuchet MS"/>
        </w:rPr>
        <w:t xml:space="preserve"> </w:t>
      </w:r>
      <w:r w:rsidRPr="0065282F">
        <w:rPr>
          <w:rFonts w:ascii="Garamond" w:hAnsi="Garamond" w:cs="Arial"/>
        </w:rPr>
        <w:t>żądać wyłącznie wynagrodzenia należnego z tytułu wykonania części przedmiotu umowy.</w:t>
      </w:r>
    </w:p>
    <w:p w14:paraId="3A5F6A84" w14:textId="77777777" w:rsidR="00735B1E" w:rsidRPr="0065282F" w:rsidRDefault="00735B1E" w:rsidP="008F3C6B">
      <w:pPr>
        <w:pStyle w:val="Akapitzlist"/>
        <w:numPr>
          <w:ilvl w:val="0"/>
          <w:numId w:val="39"/>
        </w:numPr>
        <w:autoSpaceDE w:val="0"/>
        <w:spacing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hAnsi="Garamond" w:cs="Arial"/>
          <w:lang w:bidi="hi-IN"/>
        </w:rPr>
        <w:t xml:space="preserve">Zamawiający zastrzega sobie umowne prawo odstąpienia od umowy w przypadku rażącego naruszenia  jej postanowień przez Wykonawcę, w szczególności niedostarczenia wszystkich Urządzeń w terminie lub dostarczenia Urządzeń nienależytej jakości - pomimo upływu dodatkowego, 3-dniowego terminu wyznaczonego Wykonawcy w wezwaniu do wykonania </w:t>
      </w:r>
      <w:r w:rsidRPr="0065282F">
        <w:rPr>
          <w:rFonts w:ascii="Garamond" w:hAnsi="Garamond" w:cs="Arial"/>
          <w:lang w:bidi="hi-IN"/>
        </w:rPr>
        <w:lastRenderedPageBreak/>
        <w:t>umowy, przesłanym nie później niż po upływie 10 dni od dnia, w którym Urządzenia powinny być dostarczone zgodnie z umową,</w:t>
      </w:r>
    </w:p>
    <w:p w14:paraId="79860EF5" w14:textId="77777777" w:rsidR="00735B1E" w:rsidRPr="0065282F" w:rsidRDefault="00735B1E" w:rsidP="008F3C6B">
      <w:pPr>
        <w:pStyle w:val="Akapitzlist"/>
        <w:numPr>
          <w:ilvl w:val="0"/>
          <w:numId w:val="39"/>
        </w:numPr>
        <w:autoSpaceDE w:val="0"/>
        <w:spacing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Prawo do odstąpienia od</w:t>
      </w:r>
      <w:r w:rsidR="00B504C1" w:rsidRPr="0065282F">
        <w:rPr>
          <w:rFonts w:ascii="Garamond" w:hAnsi="Garamond" w:cs="Calibri"/>
          <w:lang w:bidi="hi-IN"/>
        </w:rPr>
        <w:t xml:space="preserve"> umowy przysługuje w terminie 15</w:t>
      </w:r>
      <w:r w:rsidRPr="0065282F">
        <w:rPr>
          <w:rFonts w:ascii="Garamond" w:hAnsi="Garamond" w:cs="Calibri"/>
          <w:lang w:bidi="hi-IN"/>
        </w:rPr>
        <w:t xml:space="preserve"> dni od dnia, w którym nastąpiło zdarzenie uzasadniające skorzystanie z tego prawa.</w:t>
      </w:r>
    </w:p>
    <w:p w14:paraId="26F8D85F" w14:textId="77777777" w:rsidR="00735B1E" w:rsidRPr="0065282F" w:rsidRDefault="00735B1E" w:rsidP="008F3C6B">
      <w:pPr>
        <w:pStyle w:val="Akapitzlist"/>
        <w:numPr>
          <w:ilvl w:val="0"/>
          <w:numId w:val="39"/>
        </w:numPr>
        <w:spacing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Zamawiającemu przysługuje prawo do rozwiązania umowy ze skutkiem natychmiastowym w przypadku, gdy:</w:t>
      </w:r>
    </w:p>
    <w:p w14:paraId="339188A8" w14:textId="77777777" w:rsidR="00735B1E" w:rsidRPr="0065282F" w:rsidRDefault="00735B1E" w:rsidP="008F3C6B">
      <w:pPr>
        <w:pStyle w:val="Akapitzlist"/>
        <w:numPr>
          <w:ilvl w:val="1"/>
          <w:numId w:val="40"/>
        </w:numPr>
        <w:spacing w:line="288" w:lineRule="auto"/>
        <w:ind w:left="1134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zostanie ogłoszona likwidacja lub rozwiązanie firmy Wykonawcy,</w:t>
      </w:r>
    </w:p>
    <w:p w14:paraId="71346E31" w14:textId="77777777" w:rsidR="00735B1E" w:rsidRPr="0065282F" w:rsidRDefault="00735B1E" w:rsidP="008F3C6B">
      <w:pPr>
        <w:pStyle w:val="Akapitzlist"/>
        <w:numPr>
          <w:ilvl w:val="1"/>
          <w:numId w:val="40"/>
        </w:numPr>
        <w:spacing w:line="288" w:lineRule="auto"/>
        <w:ind w:left="1134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Wykonawcy lub Wykonawca zaprzestanie wykonywać działalność gospodarczą.</w:t>
      </w:r>
    </w:p>
    <w:p w14:paraId="037453DA" w14:textId="77777777" w:rsidR="00735B1E" w:rsidRPr="0065282F" w:rsidRDefault="00735B1E" w:rsidP="001B2724">
      <w:pPr>
        <w:tabs>
          <w:tab w:val="left" w:pos="993"/>
        </w:tabs>
        <w:spacing w:after="0" w:line="288" w:lineRule="auto"/>
        <w:ind w:left="284"/>
        <w:jc w:val="both"/>
        <w:rPr>
          <w:rFonts w:ascii="Garamond" w:hAnsi="Garamond" w:cs="Calibri"/>
          <w:sz w:val="24"/>
          <w:szCs w:val="24"/>
          <w:lang w:bidi="hi-IN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</w:p>
    <w:p w14:paraId="3AF2AC01" w14:textId="77777777" w:rsidR="00735B1E" w:rsidRPr="0065282F" w:rsidRDefault="00735B1E" w:rsidP="001B2724">
      <w:pPr>
        <w:tabs>
          <w:tab w:val="left" w:pos="993"/>
        </w:tabs>
        <w:spacing w:after="0" w:line="288" w:lineRule="auto"/>
        <w:ind w:left="284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b/>
          <w:sz w:val="24"/>
          <w:szCs w:val="24"/>
          <w:lang w:bidi="hi-IN"/>
        </w:rPr>
        <w:t>§10</w:t>
      </w:r>
    </w:p>
    <w:p w14:paraId="0ABD6354" w14:textId="77777777" w:rsidR="00735B1E" w:rsidRPr="0065282F" w:rsidRDefault="00735B1E" w:rsidP="008F3C6B">
      <w:pPr>
        <w:numPr>
          <w:ilvl w:val="0"/>
          <w:numId w:val="32"/>
        </w:numPr>
        <w:suppressAutoHyphens/>
        <w:spacing w:after="0" w:line="288" w:lineRule="auto"/>
        <w:ind w:left="340" w:hanging="340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eastAsia="Arial" w:hAnsi="Garamond" w:cs="Calibri"/>
          <w:color w:val="000000"/>
          <w:sz w:val="24"/>
          <w:szCs w:val="24"/>
          <w:lang w:bidi="hi-IN"/>
        </w:rPr>
        <w:t>Zamawiający przewiduje możliwość dokonania z</w:t>
      </w:r>
      <w:r w:rsidR="00420C05" w:rsidRPr="0065282F">
        <w:rPr>
          <w:rFonts w:ascii="Garamond" w:eastAsia="Arial" w:hAnsi="Garamond" w:cs="Calibri"/>
          <w:color w:val="000000"/>
          <w:sz w:val="24"/>
          <w:szCs w:val="24"/>
          <w:lang w:bidi="hi-IN"/>
        </w:rPr>
        <w:t xml:space="preserve">mian postanowień zawartej umowy </w:t>
      </w:r>
      <w:r w:rsidRPr="0065282F">
        <w:rPr>
          <w:rFonts w:ascii="Garamond" w:eastAsia="Arial" w:hAnsi="Garamond" w:cs="Calibri"/>
          <w:color w:val="000000"/>
          <w:sz w:val="24"/>
          <w:szCs w:val="24"/>
          <w:lang w:bidi="hi-IN"/>
        </w:rPr>
        <w:t>w stosunku do treści oferty (w części dotyczącej przedmiotu umowy, terminów oraz wynagrodzenia), na podstawie której dokonano wyboru Wykonawcy, jeżeli zajdzie którykolwiek z niżej wymienionych warunków:</w:t>
      </w:r>
    </w:p>
    <w:p w14:paraId="1E985380" w14:textId="77777777" w:rsidR="00735B1E" w:rsidRPr="0065282F" w:rsidRDefault="00735B1E" w:rsidP="008F3C6B">
      <w:pPr>
        <w:pStyle w:val="Akapitzlist"/>
        <w:numPr>
          <w:ilvl w:val="0"/>
          <w:numId w:val="41"/>
        </w:numPr>
        <w:spacing w:line="288" w:lineRule="auto"/>
        <w:jc w:val="both"/>
        <w:rPr>
          <w:rFonts w:ascii="Garamond" w:hAnsi="Garamond"/>
        </w:rPr>
      </w:pPr>
      <w:r w:rsidRPr="0065282F">
        <w:rPr>
          <w:rFonts w:ascii="Garamond" w:eastAsia="Arial" w:hAnsi="Garamond" w:cs="Calibri"/>
          <w:color w:val="000000"/>
          <w:lang w:bidi="hi-IN"/>
        </w:rPr>
        <w:t>zajdzie konieczność zmiany terminu wykonania przedmiotu zamówienia na skutek działania siły wyższej,</w:t>
      </w:r>
    </w:p>
    <w:p w14:paraId="54C82200" w14:textId="77777777" w:rsidR="00735B1E" w:rsidRPr="0065282F" w:rsidRDefault="00735B1E" w:rsidP="008F3C6B">
      <w:pPr>
        <w:pStyle w:val="Akapitzlist"/>
        <w:numPr>
          <w:ilvl w:val="0"/>
          <w:numId w:val="41"/>
        </w:numPr>
        <w:spacing w:line="288" w:lineRule="auto"/>
        <w:jc w:val="both"/>
        <w:rPr>
          <w:rFonts w:ascii="Garamond" w:hAnsi="Garamond"/>
        </w:rPr>
      </w:pPr>
      <w:r w:rsidRPr="0065282F">
        <w:rPr>
          <w:rFonts w:ascii="Garamond" w:eastAsia="Arial" w:hAnsi="Garamond" w:cs="Calibri"/>
          <w:color w:val="000000"/>
          <w:lang w:bidi="hi-IN"/>
        </w:rPr>
        <w:t>zostaną wprowadzone zmiany zasad finansowania zamówienia,</w:t>
      </w:r>
    </w:p>
    <w:p w14:paraId="1CCD454D" w14:textId="77777777" w:rsidR="00735B1E" w:rsidRPr="0065282F" w:rsidRDefault="00735B1E" w:rsidP="008F3C6B">
      <w:pPr>
        <w:pStyle w:val="Akapitzlist"/>
        <w:numPr>
          <w:ilvl w:val="0"/>
          <w:numId w:val="41"/>
        </w:numPr>
        <w:spacing w:line="288" w:lineRule="auto"/>
        <w:jc w:val="both"/>
        <w:rPr>
          <w:rFonts w:ascii="Garamond" w:hAnsi="Garamond"/>
        </w:rPr>
      </w:pPr>
      <w:r w:rsidRPr="0065282F">
        <w:rPr>
          <w:rFonts w:ascii="Garamond" w:eastAsia="Arial" w:hAnsi="Garamond" w:cs="Calibri"/>
          <w:color w:val="000000"/>
          <w:lang w:bidi="hi-IN"/>
        </w:rPr>
        <w:t>zostanie stwierdzona konieczność zaniechania wykonania dostaw, powodująca zmniejszenie przedmiotu umowy i wynagrodzenia o kwotę stanowiącą równowartość zaniechanych dostaw,</w:t>
      </w:r>
    </w:p>
    <w:p w14:paraId="09E852A6" w14:textId="77777777" w:rsidR="00735B1E" w:rsidRPr="0065282F" w:rsidRDefault="00735B1E" w:rsidP="008F3C6B">
      <w:pPr>
        <w:pStyle w:val="Akapitzlist"/>
        <w:numPr>
          <w:ilvl w:val="0"/>
          <w:numId w:val="41"/>
        </w:numPr>
        <w:spacing w:line="288" w:lineRule="auto"/>
        <w:jc w:val="both"/>
        <w:rPr>
          <w:rFonts w:ascii="Garamond" w:hAnsi="Garamond"/>
        </w:rPr>
      </w:pPr>
      <w:r w:rsidRPr="0065282F">
        <w:rPr>
          <w:rFonts w:ascii="Garamond" w:eastAsia="Arial" w:hAnsi="Garamond" w:cs="Calibri"/>
          <w:color w:val="000000"/>
          <w:lang w:bidi="hi-IN"/>
        </w:rPr>
        <w:t>zostaną wprowadzone zmiany uwarunkowań prawnych i formalnych realizacji dostawy, spowodowanych działaniem osób trzecich,</w:t>
      </w:r>
    </w:p>
    <w:p w14:paraId="30B75C35" w14:textId="77777777" w:rsidR="00735B1E" w:rsidRPr="0065282F" w:rsidRDefault="00735B1E" w:rsidP="008F3C6B">
      <w:pPr>
        <w:pStyle w:val="Akapitzlist"/>
        <w:numPr>
          <w:ilvl w:val="0"/>
          <w:numId w:val="41"/>
        </w:numPr>
        <w:spacing w:line="288" w:lineRule="auto"/>
        <w:jc w:val="both"/>
        <w:rPr>
          <w:rFonts w:ascii="Garamond" w:hAnsi="Garamond"/>
        </w:rPr>
      </w:pPr>
      <w:r w:rsidRPr="0065282F">
        <w:rPr>
          <w:rFonts w:ascii="Garamond" w:eastAsia="Arial" w:hAnsi="Garamond" w:cs="Calibri"/>
          <w:color w:val="000000"/>
          <w:lang w:bidi="hi-IN"/>
        </w:rPr>
        <w:t>w przypadku obiektywnej niemożliwości dostarczenia przez Wykonawcę elementu przedmiotu zamówienia wskazanego w ofercie z powodu braku jego dostępności na rynku, co zostanie potwierdzone przez jego producenta, dopuszczalne jest dostarczenie przez Wykonawcę za zgodą Zamawiającego asortymentu o porównywalnych parametrach i cenie nie wyższej niż wynikające z oferty. W takim przypadku Wykonawca obowiązany jest każdorazowo przedłożyć Zamawiającemu stosowne dokumenty (oświadczenie producenta, opinia o parametrach nie gorszych niż zaoferowane w ofercie). Zmiana asortymentu wymaga zgody Zamawiającego,</w:t>
      </w:r>
    </w:p>
    <w:p w14:paraId="0559360C" w14:textId="77777777" w:rsidR="00735B1E" w:rsidRPr="0065282F" w:rsidRDefault="00735B1E" w:rsidP="008F3C6B">
      <w:pPr>
        <w:pStyle w:val="Akapitzlist"/>
        <w:numPr>
          <w:ilvl w:val="0"/>
          <w:numId w:val="42"/>
        </w:numPr>
        <w:spacing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eastAsia="Arial" w:hAnsi="Garamond" w:cs="Calibri"/>
          <w:color w:val="000000"/>
          <w:lang w:bidi="hi-IN"/>
        </w:rPr>
        <w:t xml:space="preserve">Wszelkie zmiany i uzupełnienia treści niniejszej umowy </w:t>
      </w:r>
      <w:r w:rsidR="00420C05" w:rsidRPr="0065282F">
        <w:rPr>
          <w:rFonts w:ascii="Garamond" w:eastAsia="Arial" w:hAnsi="Garamond" w:cs="Calibri"/>
          <w:color w:val="000000"/>
          <w:lang w:bidi="hi-IN"/>
        </w:rPr>
        <w:t>wymagają aneksu sporządzonego z </w:t>
      </w:r>
      <w:r w:rsidRPr="0065282F">
        <w:rPr>
          <w:rFonts w:ascii="Garamond" w:eastAsia="Arial" w:hAnsi="Garamond" w:cs="Calibri"/>
          <w:color w:val="000000"/>
          <w:lang w:bidi="hi-IN"/>
        </w:rPr>
        <w:t>zachowaniem formy pisemnej pod rygorem nieważności</w:t>
      </w:r>
      <w:bookmarkStart w:id="0" w:name="_Hlk516493829"/>
      <w:r w:rsidRPr="0065282F">
        <w:rPr>
          <w:rFonts w:ascii="Garamond" w:eastAsia="Arial" w:hAnsi="Garamond" w:cs="Calibri"/>
          <w:color w:val="000000"/>
          <w:lang w:bidi="hi-IN"/>
        </w:rPr>
        <w:t>.</w:t>
      </w:r>
      <w:bookmarkEnd w:id="0"/>
    </w:p>
    <w:p w14:paraId="4A7B2733" w14:textId="77777777" w:rsidR="00420C05" w:rsidRPr="0065282F" w:rsidRDefault="00420C05" w:rsidP="001B2724">
      <w:pPr>
        <w:tabs>
          <w:tab w:val="left" w:pos="540"/>
        </w:tabs>
        <w:spacing w:after="0" w:line="288" w:lineRule="auto"/>
        <w:jc w:val="center"/>
        <w:rPr>
          <w:rFonts w:ascii="Garamond" w:hAnsi="Garamond" w:cs="Calibri"/>
          <w:b/>
          <w:sz w:val="24"/>
          <w:szCs w:val="24"/>
          <w:lang w:bidi="hi-IN"/>
        </w:rPr>
      </w:pPr>
    </w:p>
    <w:p w14:paraId="7E91AC3A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sz w:val="24"/>
          <w:szCs w:val="24"/>
          <w:lang w:bidi="hi-IN"/>
        </w:rPr>
        <w:t>§11</w:t>
      </w:r>
    </w:p>
    <w:p w14:paraId="35892A47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>W sprawach nieuregulowanych niniejszą umową zastosowanie mają odpowiednie przepisy powszechnie obowiązujące, w tym przepisy ustawy z dnia 23 kwiet</w:t>
      </w:r>
      <w:r w:rsidR="00420C05" w:rsidRPr="0065282F">
        <w:rPr>
          <w:rFonts w:ascii="Garamond" w:hAnsi="Garamond" w:cs="Calibri"/>
          <w:sz w:val="24"/>
          <w:szCs w:val="24"/>
          <w:lang w:bidi="hi-IN"/>
        </w:rPr>
        <w:t>nia 1964 r. Kodeks Cywilny (tj. </w:t>
      </w:r>
      <w:r w:rsidR="00420C05" w:rsidRPr="0065282F">
        <w:rPr>
          <w:rFonts w:ascii="Garamond" w:hAnsi="Garamond" w:cs="Arial"/>
          <w:sz w:val="24"/>
          <w:szCs w:val="24"/>
          <w:lang w:bidi="hi-IN"/>
        </w:rPr>
        <w:t>Dz.U. z 2019</w:t>
      </w:r>
      <w:r w:rsidRPr="0065282F">
        <w:rPr>
          <w:rFonts w:ascii="Garamond" w:hAnsi="Garamond" w:cs="Arial"/>
          <w:sz w:val="24"/>
          <w:szCs w:val="24"/>
          <w:lang w:bidi="hi-IN"/>
        </w:rPr>
        <w:t xml:space="preserve">r. poz. 1145 z </w:t>
      </w:r>
      <w:proofErr w:type="spellStart"/>
      <w:r w:rsidRPr="0065282F">
        <w:rPr>
          <w:rFonts w:ascii="Garamond" w:hAnsi="Garamond" w:cs="Arial"/>
          <w:sz w:val="24"/>
          <w:szCs w:val="24"/>
          <w:lang w:bidi="hi-IN"/>
        </w:rPr>
        <w:t>późn</w:t>
      </w:r>
      <w:proofErr w:type="spellEnd"/>
      <w:r w:rsidRPr="0065282F">
        <w:rPr>
          <w:rFonts w:ascii="Garamond" w:hAnsi="Garamond" w:cs="Arial"/>
          <w:sz w:val="24"/>
          <w:szCs w:val="24"/>
          <w:lang w:bidi="hi-IN"/>
        </w:rPr>
        <w:t>. zm.</w:t>
      </w:r>
      <w:r w:rsidR="00420C05" w:rsidRPr="0065282F">
        <w:rPr>
          <w:rFonts w:ascii="Garamond" w:hAnsi="Garamond" w:cs="Calibri"/>
          <w:sz w:val="24"/>
          <w:szCs w:val="24"/>
          <w:lang w:bidi="hi-IN"/>
        </w:rPr>
        <w:t>)</w:t>
      </w:r>
      <w:bookmarkStart w:id="1" w:name="_GoBack"/>
      <w:bookmarkEnd w:id="1"/>
      <w:r w:rsidR="00420C05" w:rsidRPr="0065282F">
        <w:rPr>
          <w:rFonts w:ascii="Garamond" w:hAnsi="Garamond" w:cs="Calibri"/>
          <w:sz w:val="24"/>
          <w:szCs w:val="24"/>
          <w:lang w:bidi="hi-IN"/>
        </w:rPr>
        <w:t xml:space="preserve"> </w:t>
      </w:r>
      <w:r w:rsidRPr="0065282F">
        <w:rPr>
          <w:rFonts w:ascii="Garamond" w:hAnsi="Garamond" w:cs="Arial"/>
          <w:sz w:val="24"/>
          <w:szCs w:val="24"/>
        </w:rPr>
        <w:t>a także postanowienia Wytycznych do realizacji Projektu „Wsparcie dzieci umieszczonych w pieczy zastępczej w okresie epidemii COVID-19</w:t>
      </w:r>
      <w:r w:rsidR="00420C05" w:rsidRPr="0065282F">
        <w:rPr>
          <w:rFonts w:ascii="Garamond" w:hAnsi="Garamond" w:cs="Arial"/>
          <w:sz w:val="24"/>
          <w:szCs w:val="24"/>
        </w:rPr>
        <w:t>”</w:t>
      </w:r>
      <w:r w:rsidRPr="0065282F">
        <w:rPr>
          <w:rFonts w:ascii="Garamond" w:hAnsi="Garamond" w:cs="Arial"/>
          <w:sz w:val="24"/>
          <w:szCs w:val="24"/>
        </w:rPr>
        <w:t>.</w:t>
      </w:r>
    </w:p>
    <w:p w14:paraId="1045AFC0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sz w:val="24"/>
          <w:szCs w:val="24"/>
          <w:lang w:bidi="hi-IN"/>
        </w:rPr>
        <w:lastRenderedPageBreak/>
        <w:t>§12</w:t>
      </w:r>
    </w:p>
    <w:p w14:paraId="5C74184A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>Spory powstałe na tle niniejszej umowy strony poddają pod rozstrzygnięcie sądowi powszechnemu, właściwemu dla siedziby Zamawiającego według prawa polskiego.</w:t>
      </w:r>
    </w:p>
    <w:p w14:paraId="6CD4A9EB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center"/>
        <w:rPr>
          <w:rFonts w:ascii="Garamond" w:hAnsi="Garamond" w:cs="Calibri"/>
          <w:b/>
          <w:sz w:val="24"/>
          <w:szCs w:val="24"/>
          <w:lang w:bidi="hi-IN"/>
        </w:rPr>
      </w:pPr>
    </w:p>
    <w:p w14:paraId="2CCB3988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sz w:val="24"/>
          <w:szCs w:val="24"/>
          <w:lang w:bidi="hi-IN"/>
        </w:rPr>
        <w:t>§13</w:t>
      </w:r>
    </w:p>
    <w:p w14:paraId="0B6AD234" w14:textId="519A1B27" w:rsidR="00735B1E" w:rsidRPr="0065282F" w:rsidRDefault="00735B1E" w:rsidP="001B2724">
      <w:pPr>
        <w:tabs>
          <w:tab w:val="left" w:pos="540"/>
        </w:tabs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 xml:space="preserve">Umowa została sporządzona w </w:t>
      </w:r>
      <w:r w:rsidR="0065282F" w:rsidRPr="0065282F">
        <w:rPr>
          <w:rFonts w:ascii="Garamond" w:hAnsi="Garamond" w:cs="Calibri"/>
          <w:sz w:val="24"/>
          <w:szCs w:val="24"/>
          <w:lang w:bidi="hi-IN"/>
        </w:rPr>
        <w:t>dwóch</w:t>
      </w:r>
      <w:r w:rsidRPr="0065282F">
        <w:rPr>
          <w:rFonts w:ascii="Garamond" w:hAnsi="Garamond" w:cs="Calibri"/>
          <w:sz w:val="24"/>
          <w:szCs w:val="24"/>
          <w:lang w:bidi="hi-IN"/>
        </w:rPr>
        <w:t xml:space="preserve"> egzemplarzach, po jednej dla każdej ze stron.</w:t>
      </w:r>
    </w:p>
    <w:p w14:paraId="1C0EC66C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both"/>
        <w:rPr>
          <w:rFonts w:ascii="Garamond" w:hAnsi="Garamond" w:cs="Calibri"/>
          <w:sz w:val="24"/>
          <w:szCs w:val="24"/>
          <w:lang w:bidi="hi-IN"/>
        </w:rPr>
      </w:pPr>
    </w:p>
    <w:p w14:paraId="7DDED32E" w14:textId="77777777" w:rsidR="00121B4A" w:rsidRPr="0065282F" w:rsidRDefault="00121B4A" w:rsidP="001B2724">
      <w:pPr>
        <w:tabs>
          <w:tab w:val="left" w:pos="540"/>
        </w:tabs>
        <w:spacing w:after="0" w:line="288" w:lineRule="auto"/>
        <w:jc w:val="both"/>
        <w:rPr>
          <w:rFonts w:ascii="Garamond" w:hAnsi="Garamond" w:cs="Calibri"/>
          <w:sz w:val="24"/>
          <w:szCs w:val="24"/>
          <w:lang w:bidi="hi-IN"/>
        </w:rPr>
      </w:pPr>
    </w:p>
    <w:p w14:paraId="68588385" w14:textId="201079D1" w:rsidR="00207F98" w:rsidRPr="0065282F" w:rsidRDefault="00735B1E" w:rsidP="00121B4A">
      <w:pPr>
        <w:spacing w:after="0" w:line="288" w:lineRule="auto"/>
        <w:ind w:left="426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 xml:space="preserve">ZAMAWIAJĄCY </w:t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  <w:t>WYKONAWCA</w:t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</w:p>
    <w:sectPr w:rsidR="00207F98" w:rsidRPr="0065282F" w:rsidSect="00E2608C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7EDF7" w14:textId="77777777" w:rsidR="00B8787D" w:rsidRDefault="00B8787D" w:rsidP="00A62564">
      <w:pPr>
        <w:spacing w:after="0" w:line="240" w:lineRule="auto"/>
      </w:pPr>
      <w:r>
        <w:separator/>
      </w:r>
    </w:p>
  </w:endnote>
  <w:endnote w:type="continuationSeparator" w:id="0">
    <w:p w14:paraId="6EA50774" w14:textId="77777777" w:rsidR="00B8787D" w:rsidRDefault="00B8787D" w:rsidP="00A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552633"/>
      <w:docPartObj>
        <w:docPartGallery w:val="Page Numbers (Bottom of Page)"/>
        <w:docPartUnique/>
      </w:docPartObj>
    </w:sdtPr>
    <w:sdtEndPr/>
    <w:sdtContent>
      <w:p w14:paraId="6BE77D24" w14:textId="77777777" w:rsidR="00207F98" w:rsidRDefault="00207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090">
          <w:rPr>
            <w:noProof/>
          </w:rPr>
          <w:t>7</w:t>
        </w:r>
        <w:r>
          <w:fldChar w:fldCharType="end"/>
        </w:r>
      </w:p>
    </w:sdtContent>
  </w:sdt>
  <w:p w14:paraId="2AB8C9B6" w14:textId="77777777" w:rsidR="00207F98" w:rsidRDefault="00207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5C6C2" w14:textId="77777777" w:rsidR="00B8787D" w:rsidRDefault="00B8787D" w:rsidP="00A62564">
      <w:pPr>
        <w:spacing w:after="0" w:line="240" w:lineRule="auto"/>
      </w:pPr>
      <w:r>
        <w:separator/>
      </w:r>
    </w:p>
  </w:footnote>
  <w:footnote w:type="continuationSeparator" w:id="0">
    <w:p w14:paraId="01E16001" w14:textId="77777777" w:rsidR="00B8787D" w:rsidRDefault="00B8787D" w:rsidP="00A6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74F9A" w14:textId="77777777" w:rsidR="00E2608C" w:rsidRDefault="00E2608C" w:rsidP="00E2608C">
    <w:pPr>
      <w:pStyle w:val="Nagwek"/>
      <w:spacing w:before="180" w:line="288" w:lineRule="auto"/>
      <w:jc w:val="center"/>
      <w:rPr>
        <w:rFonts w:ascii="Trebuchet MS" w:hAnsi="Trebuchet MS"/>
        <w:b/>
        <w:sz w:val="20"/>
      </w:rPr>
    </w:pPr>
    <w:r w:rsidRPr="003E39DC">
      <w:rPr>
        <w:noProof/>
        <w:lang w:eastAsia="pl-PL"/>
      </w:rPr>
      <w:drawing>
        <wp:inline distT="0" distB="0" distL="0" distR="0" wp14:anchorId="77AD5E31" wp14:editId="510387F8">
          <wp:extent cx="5753100" cy="742950"/>
          <wp:effectExtent l="0" t="0" r="0" b="0"/>
          <wp:docPr id="10" name="Obraz 10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C5ACC6" w14:textId="77777777" w:rsidR="00E2608C" w:rsidRPr="00B17B33" w:rsidRDefault="00E2608C" w:rsidP="00E2608C">
    <w:pPr>
      <w:pStyle w:val="Nagwek"/>
      <w:spacing w:before="180" w:line="288" w:lineRule="auto"/>
      <w:jc w:val="center"/>
      <w:rPr>
        <w:rFonts w:ascii="Trebuchet MS" w:hAnsi="Trebuchet MS"/>
        <w:b/>
        <w:sz w:val="16"/>
      </w:rPr>
    </w:pPr>
    <w:r w:rsidRPr="00B17B33">
      <w:rPr>
        <w:rFonts w:ascii="Trebuchet MS" w:hAnsi="Trebuchet MS"/>
        <w:b/>
        <w:sz w:val="20"/>
      </w:rPr>
      <w:t xml:space="preserve">„Wsparcie dzieci umieszczonych w pieczy zastępczej w okresie </w:t>
    </w:r>
    <w:r>
      <w:rPr>
        <w:rFonts w:ascii="Trebuchet MS" w:hAnsi="Trebuchet MS"/>
        <w:b/>
        <w:sz w:val="20"/>
      </w:rPr>
      <w:t>epide</w:t>
    </w:r>
    <w:r w:rsidRPr="00B17B33">
      <w:rPr>
        <w:rFonts w:ascii="Trebuchet MS" w:hAnsi="Trebuchet MS"/>
        <w:b/>
        <w:sz w:val="20"/>
      </w:rPr>
      <w:t>mii COVID-19”</w:t>
    </w:r>
  </w:p>
  <w:p w14:paraId="4A81FC00" w14:textId="76E240CC" w:rsidR="00E2608C" w:rsidRPr="00B17B33" w:rsidRDefault="00DD0090" w:rsidP="00E2608C">
    <w:pPr>
      <w:pStyle w:val="Nagwek"/>
      <w:spacing w:before="20" w:line="288" w:lineRule="auto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Projekt współfinansowany przez U</w:t>
    </w:r>
    <w:r w:rsidR="00E2608C" w:rsidRPr="00B17B33">
      <w:rPr>
        <w:rFonts w:ascii="Trebuchet MS" w:hAnsi="Trebuchet MS"/>
        <w:sz w:val="16"/>
      </w:rPr>
      <w:t xml:space="preserve">nię Europejską z Europejskiego Funduszu Społecznego oraz ze środków budżetu państwa </w:t>
    </w:r>
    <w:r w:rsidR="00E2608C">
      <w:rPr>
        <w:rFonts w:ascii="Trebuchet MS" w:hAnsi="Trebuchet MS"/>
        <w:sz w:val="16"/>
      </w:rPr>
      <w:t>w </w:t>
    </w:r>
    <w:r w:rsidR="00F51712">
      <w:rPr>
        <w:rFonts w:ascii="Trebuchet MS" w:hAnsi="Trebuchet MS"/>
        <w:sz w:val="16"/>
      </w:rPr>
      <w:t>r</w:t>
    </w:r>
    <w:r w:rsidR="00E2608C" w:rsidRPr="00B17B33">
      <w:rPr>
        <w:rFonts w:ascii="Trebuchet MS" w:hAnsi="Trebuchet MS"/>
        <w:sz w:val="16"/>
      </w:rPr>
      <w:t>amach Programu Operacyjnego Wiedza Edukacja Rozwój na lata 2014-2020</w:t>
    </w:r>
  </w:p>
  <w:p w14:paraId="63031E07" w14:textId="77777777" w:rsidR="007D1EFA" w:rsidRDefault="007D1E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84E24E82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28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hanging="1800"/>
      </w:pPr>
    </w:lvl>
  </w:abstractNum>
  <w:abstractNum w:abstractNumId="1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2E8E44F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b/>
        <w:color w:val="00000A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  <w:rPr>
        <w:rFonts w:cs="Times New Roman"/>
      </w:rPr>
    </w:lvl>
  </w:abstractNum>
  <w:abstractNum w:abstractNumId="3" w15:restartNumberingAfterBreak="0">
    <w:nsid w:val="00DB0E05"/>
    <w:multiLevelType w:val="hybridMultilevel"/>
    <w:tmpl w:val="BD1A1B54"/>
    <w:styleLink w:val="WWNum11"/>
    <w:lvl w:ilvl="0" w:tplc="015C7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4A2A77"/>
    <w:multiLevelType w:val="multilevel"/>
    <w:tmpl w:val="A4340764"/>
    <w:styleLink w:val="WW8Num20"/>
    <w:lvl w:ilvl="0">
      <w:start w:val="1"/>
      <w:numFmt w:val="decimal"/>
      <w:lvlText w:val="%1."/>
      <w:lvlJc w:val="left"/>
      <w:rPr>
        <w:rFonts w:ascii="Trebuchet MS" w:hAnsi="Trebuchet MS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323D3B"/>
    <w:multiLevelType w:val="multilevel"/>
    <w:tmpl w:val="73FC01C4"/>
    <w:styleLink w:val="WWNum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5193804"/>
    <w:multiLevelType w:val="multilevel"/>
    <w:tmpl w:val="7FF090B6"/>
    <w:styleLink w:val="WWNum1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6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BE75F2F"/>
    <w:multiLevelType w:val="hybridMultilevel"/>
    <w:tmpl w:val="E62E0BBC"/>
    <w:lvl w:ilvl="0" w:tplc="818C7E28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70FE9"/>
    <w:multiLevelType w:val="multilevel"/>
    <w:tmpl w:val="0C3A8618"/>
    <w:styleLink w:val="WWNum9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C607753"/>
    <w:multiLevelType w:val="multilevel"/>
    <w:tmpl w:val="E3F81E56"/>
    <w:styleLink w:val="WWNum3"/>
    <w:lvl w:ilvl="0">
      <w:start w:val="1"/>
      <w:numFmt w:val="decimal"/>
      <w:lvlText w:val="%1."/>
      <w:lvlJc w:val="left"/>
      <w:rPr>
        <w:rFonts w:ascii="Trebuchet MS" w:hAnsi="Trebuchet MS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12686181"/>
    <w:multiLevelType w:val="hybridMultilevel"/>
    <w:tmpl w:val="9BEEA3EC"/>
    <w:lvl w:ilvl="0" w:tplc="3FB8F95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08568F"/>
    <w:multiLevelType w:val="hybridMultilevel"/>
    <w:tmpl w:val="D73A7E02"/>
    <w:styleLink w:val="WWNum8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0F2E89"/>
    <w:multiLevelType w:val="multilevel"/>
    <w:tmpl w:val="17C64478"/>
    <w:styleLink w:val="WW8Num18"/>
    <w:lvl w:ilvl="0">
      <w:start w:val="3"/>
      <w:numFmt w:val="decimal"/>
      <w:lvlText w:val="%1."/>
      <w:lvlJc w:val="left"/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1E252A51"/>
    <w:multiLevelType w:val="multilevel"/>
    <w:tmpl w:val="3836010C"/>
    <w:styleLink w:val="WWNum7"/>
    <w:lvl w:ilvl="0">
      <w:numFmt w:val="bullet"/>
      <w:lvlText w:val="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211B392C"/>
    <w:multiLevelType w:val="hybridMultilevel"/>
    <w:tmpl w:val="9876811E"/>
    <w:lvl w:ilvl="0" w:tplc="E3EEC98A">
      <w:start w:val="2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66E43"/>
    <w:multiLevelType w:val="multilevel"/>
    <w:tmpl w:val="B290E90E"/>
    <w:styleLink w:val="WW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227F1AEE"/>
    <w:multiLevelType w:val="hybridMultilevel"/>
    <w:tmpl w:val="B2B69846"/>
    <w:styleLink w:val="WWNum9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7E399B"/>
    <w:multiLevelType w:val="multilevel"/>
    <w:tmpl w:val="4B7C5612"/>
    <w:styleLink w:val="WW8Num11"/>
    <w:lvl w:ilvl="0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1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24870EF3"/>
    <w:multiLevelType w:val="hybridMultilevel"/>
    <w:tmpl w:val="E33629B2"/>
    <w:styleLink w:val="WW8Num201"/>
    <w:lvl w:ilvl="0" w:tplc="1DCC860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E04BD6"/>
    <w:multiLevelType w:val="multilevel"/>
    <w:tmpl w:val="3996845A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903DA9"/>
    <w:multiLevelType w:val="hybridMultilevel"/>
    <w:tmpl w:val="DAEC4FC8"/>
    <w:lvl w:ilvl="0" w:tplc="01402AC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27087"/>
    <w:multiLevelType w:val="multilevel"/>
    <w:tmpl w:val="6070366C"/>
    <w:styleLink w:val="WWNum62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6402F"/>
    <w:multiLevelType w:val="hybridMultilevel"/>
    <w:tmpl w:val="1B1A28EA"/>
    <w:styleLink w:val="WWNum71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E3987"/>
    <w:multiLevelType w:val="multilevel"/>
    <w:tmpl w:val="535EA868"/>
    <w:styleLink w:val="WWNum2"/>
    <w:lvl w:ilvl="0">
      <w:start w:val="1"/>
      <w:numFmt w:val="decimal"/>
      <w:lvlText w:val="%1."/>
      <w:lvlJc w:val="left"/>
      <w:rPr>
        <w:rFonts w:ascii="Trebuchet MS" w:hAnsi="Trebuchet MS"/>
        <w:b/>
        <w:sz w:val="20"/>
        <w:szCs w:val="20"/>
      </w:rPr>
    </w:lvl>
    <w:lvl w:ilvl="1">
      <w:start w:val="1"/>
      <w:numFmt w:val="decimal"/>
      <w:lvlText w:val="%1.%2."/>
      <w:lvlJc w:val="left"/>
      <w:rPr>
        <w:b/>
        <w:u w:val="singl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5" w15:restartNumberingAfterBreak="0">
    <w:nsid w:val="39ED0B04"/>
    <w:multiLevelType w:val="multilevel"/>
    <w:tmpl w:val="AF12B7FA"/>
    <w:styleLink w:val="WWNum1"/>
    <w:lvl w:ilvl="0">
      <w:start w:val="1"/>
      <w:numFmt w:val="decimal"/>
      <w:lvlText w:val="%1."/>
      <w:lvlJc w:val="left"/>
      <w:rPr>
        <w:rFonts w:ascii="Trebuchet MS" w:hAnsi="Trebuchet MS"/>
        <w:b/>
        <w:sz w:val="20"/>
      </w:rPr>
    </w:lvl>
    <w:lvl w:ilvl="1">
      <w:start w:val="1"/>
      <w:numFmt w:val="none"/>
      <w:lvlText w:val="%2.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6" w15:restartNumberingAfterBreak="0">
    <w:nsid w:val="3A824729"/>
    <w:multiLevelType w:val="multilevel"/>
    <w:tmpl w:val="6D54A1C8"/>
    <w:styleLink w:val="WWNum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C733B65"/>
    <w:multiLevelType w:val="hybridMultilevel"/>
    <w:tmpl w:val="3B360A80"/>
    <w:lvl w:ilvl="0" w:tplc="1CB0DD64">
      <w:start w:val="2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0C0DFC"/>
    <w:multiLevelType w:val="hybridMultilevel"/>
    <w:tmpl w:val="532E8498"/>
    <w:lvl w:ilvl="0" w:tplc="341A205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E5F50"/>
    <w:multiLevelType w:val="multilevel"/>
    <w:tmpl w:val="71D2F13C"/>
    <w:styleLink w:val="List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 w15:restartNumberingAfterBreak="0">
    <w:nsid w:val="4894244B"/>
    <w:multiLevelType w:val="hybridMultilevel"/>
    <w:tmpl w:val="4DEA8B0C"/>
    <w:lvl w:ilvl="0" w:tplc="B24CAE8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B431BE"/>
    <w:multiLevelType w:val="multilevel"/>
    <w:tmpl w:val="EC10C1A0"/>
    <w:styleLink w:val="WWNum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32" w15:restartNumberingAfterBreak="0">
    <w:nsid w:val="4C744BB1"/>
    <w:multiLevelType w:val="hybridMultilevel"/>
    <w:tmpl w:val="9334B68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6114CE38">
      <w:start w:val="1"/>
      <w:numFmt w:val="lowerLetter"/>
      <w:lvlText w:val="%2)"/>
      <w:lvlJc w:val="left"/>
      <w:pPr>
        <w:ind w:left="1724" w:hanging="360"/>
      </w:pPr>
      <w:rPr>
        <w:rFonts w:ascii="Trebuchet MS" w:hAnsi="Trebuchet MS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E0A2E59"/>
    <w:multiLevelType w:val="hybridMultilevel"/>
    <w:tmpl w:val="96B8AAC0"/>
    <w:lvl w:ilvl="0" w:tplc="21DA1684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E3E2124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2" w:tplc="343EB024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EB4EB2"/>
    <w:multiLevelType w:val="multilevel"/>
    <w:tmpl w:val="948A0C70"/>
    <w:styleLink w:val="WW8Num13"/>
    <w:lvl w:ilvl="0">
      <w:start w:val="4"/>
      <w:numFmt w:val="decimal"/>
      <w:lvlText w:val="%1."/>
      <w:lvlJc w:val="left"/>
      <w:rPr>
        <w:b/>
      </w:rPr>
    </w:lvl>
    <w:lvl w:ilvl="1">
      <w:start w:val="1"/>
      <w:numFmt w:val="decimal"/>
      <w:lvlText w:val="5.%2"/>
      <w:lvlJc w:val="left"/>
      <w:rPr>
        <w:rFonts w:cs="Times New Roman"/>
        <w:b/>
        <w:u w:val="none"/>
      </w:rPr>
    </w:lvl>
    <w:lvl w:ilvl="2">
      <w:start w:val="1"/>
      <w:numFmt w:val="decimal"/>
      <w:lvlText w:val="%1.%2.%3"/>
      <w:lvlJc w:val="left"/>
      <w:rPr>
        <w:rFonts w:cs="Times New Roman"/>
        <w:b w:val="0"/>
        <w:u w:val="single"/>
      </w:rPr>
    </w:lvl>
    <w:lvl w:ilvl="3">
      <w:start w:val="1"/>
      <w:numFmt w:val="decimal"/>
      <w:lvlText w:val="%1.%2.%3.%4"/>
      <w:lvlJc w:val="left"/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u w:val="single"/>
      </w:rPr>
    </w:lvl>
  </w:abstractNum>
  <w:abstractNum w:abstractNumId="35" w15:restartNumberingAfterBreak="0">
    <w:nsid w:val="53095745"/>
    <w:multiLevelType w:val="hybridMultilevel"/>
    <w:tmpl w:val="F676A0B0"/>
    <w:styleLink w:val="WW8Num111"/>
    <w:lvl w:ilvl="0" w:tplc="F3DA8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40433D"/>
    <w:multiLevelType w:val="multilevel"/>
    <w:tmpl w:val="0415001F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C64C65"/>
    <w:multiLevelType w:val="multilevel"/>
    <w:tmpl w:val="1D78CF72"/>
    <w:styleLink w:val="WWNum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91C41"/>
    <w:multiLevelType w:val="multilevel"/>
    <w:tmpl w:val="28547FE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9" w15:restartNumberingAfterBreak="0">
    <w:nsid w:val="62680C21"/>
    <w:multiLevelType w:val="hybridMultilevel"/>
    <w:tmpl w:val="E44CF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91AC2"/>
    <w:multiLevelType w:val="multilevel"/>
    <w:tmpl w:val="4F388740"/>
    <w:styleLink w:val="WWNum7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41" w15:restartNumberingAfterBreak="0">
    <w:nsid w:val="686954D3"/>
    <w:multiLevelType w:val="hybridMultilevel"/>
    <w:tmpl w:val="93DA80AC"/>
    <w:lvl w:ilvl="0" w:tplc="B204C68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73FE6"/>
    <w:multiLevelType w:val="multilevel"/>
    <w:tmpl w:val="3F1A399C"/>
    <w:styleLink w:val="WWNum6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5"/>
  </w:num>
  <w:num w:numId="4">
    <w:abstractNumId w:val="24"/>
  </w:num>
  <w:num w:numId="5">
    <w:abstractNumId w:val="5"/>
  </w:num>
  <w:num w:numId="6">
    <w:abstractNumId w:val="14"/>
  </w:num>
  <w:num w:numId="7">
    <w:abstractNumId w:val="26"/>
  </w:num>
  <w:num w:numId="8">
    <w:abstractNumId w:val="8"/>
  </w:num>
  <w:num w:numId="9">
    <w:abstractNumId w:val="29"/>
  </w:num>
  <w:num w:numId="10">
    <w:abstractNumId w:val="18"/>
  </w:num>
  <w:num w:numId="11">
    <w:abstractNumId w:val="34"/>
  </w:num>
  <w:num w:numId="12">
    <w:abstractNumId w:val="13"/>
  </w:num>
  <w:num w:numId="13">
    <w:abstractNumId w:val="4"/>
  </w:num>
  <w:num w:numId="14">
    <w:abstractNumId w:val="36"/>
  </w:num>
  <w:num w:numId="15">
    <w:abstractNumId w:val="23"/>
  </w:num>
  <w:num w:numId="16">
    <w:abstractNumId w:val="12"/>
  </w:num>
  <w:num w:numId="17">
    <w:abstractNumId w:val="17"/>
  </w:num>
  <w:num w:numId="18">
    <w:abstractNumId w:val="42"/>
  </w:num>
  <w:num w:numId="19">
    <w:abstractNumId w:val="6"/>
  </w:num>
  <w:num w:numId="20">
    <w:abstractNumId w:val="31"/>
  </w:num>
  <w:num w:numId="21">
    <w:abstractNumId w:val="37"/>
  </w:num>
  <w:num w:numId="22">
    <w:abstractNumId w:val="22"/>
  </w:num>
  <w:num w:numId="23">
    <w:abstractNumId w:val="38"/>
  </w:num>
  <w:num w:numId="24">
    <w:abstractNumId w:val="40"/>
  </w:num>
  <w:num w:numId="25">
    <w:abstractNumId w:val="20"/>
  </w:num>
  <w:num w:numId="26">
    <w:abstractNumId w:val="3"/>
  </w:num>
  <w:num w:numId="27">
    <w:abstractNumId w:val="16"/>
  </w:num>
  <w:num w:numId="28">
    <w:abstractNumId w:val="35"/>
  </w:num>
  <w:num w:numId="29">
    <w:abstractNumId w:val="9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"/>
  </w:num>
  <w:num w:numId="33">
    <w:abstractNumId w:val="30"/>
  </w:num>
  <w:num w:numId="34">
    <w:abstractNumId w:val="41"/>
  </w:num>
  <w:num w:numId="35">
    <w:abstractNumId w:val="39"/>
  </w:num>
  <w:num w:numId="36">
    <w:abstractNumId w:val="28"/>
  </w:num>
  <w:num w:numId="37">
    <w:abstractNumId w:val="10"/>
  </w:num>
  <w:num w:numId="38">
    <w:abstractNumId w:val="15"/>
  </w:num>
  <w:num w:numId="39">
    <w:abstractNumId w:val="21"/>
  </w:num>
  <w:num w:numId="40">
    <w:abstractNumId w:val="32"/>
  </w:num>
  <w:num w:numId="41">
    <w:abstractNumId w:val="7"/>
  </w:num>
  <w:num w:numId="42">
    <w:abstractNumId w:val="27"/>
  </w:num>
  <w:num w:numId="4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D9"/>
    <w:rsid w:val="0000251F"/>
    <w:rsid w:val="0000685A"/>
    <w:rsid w:val="00027C9C"/>
    <w:rsid w:val="000505AF"/>
    <w:rsid w:val="00051D93"/>
    <w:rsid w:val="00053A22"/>
    <w:rsid w:val="00053DB6"/>
    <w:rsid w:val="00056454"/>
    <w:rsid w:val="0005652D"/>
    <w:rsid w:val="00064EA6"/>
    <w:rsid w:val="000702FE"/>
    <w:rsid w:val="00073D80"/>
    <w:rsid w:val="00075F82"/>
    <w:rsid w:val="00090067"/>
    <w:rsid w:val="00094BE0"/>
    <w:rsid w:val="000950FE"/>
    <w:rsid w:val="000A7C03"/>
    <w:rsid w:val="000B2AD2"/>
    <w:rsid w:val="000B66D1"/>
    <w:rsid w:val="000C5961"/>
    <w:rsid w:val="000D17DD"/>
    <w:rsid w:val="000D41E5"/>
    <w:rsid w:val="000E1060"/>
    <w:rsid w:val="000E3DEE"/>
    <w:rsid w:val="000F3405"/>
    <w:rsid w:val="00115B6E"/>
    <w:rsid w:val="00117C6A"/>
    <w:rsid w:val="001203C2"/>
    <w:rsid w:val="00121B4A"/>
    <w:rsid w:val="001303C7"/>
    <w:rsid w:val="00143A02"/>
    <w:rsid w:val="00150326"/>
    <w:rsid w:val="00150E94"/>
    <w:rsid w:val="001573D6"/>
    <w:rsid w:val="00167EF7"/>
    <w:rsid w:val="001705CC"/>
    <w:rsid w:val="00172AA7"/>
    <w:rsid w:val="00190B02"/>
    <w:rsid w:val="001B2724"/>
    <w:rsid w:val="001B56E6"/>
    <w:rsid w:val="001C1BC0"/>
    <w:rsid w:val="001C4AE2"/>
    <w:rsid w:val="001D01AB"/>
    <w:rsid w:val="001D25B7"/>
    <w:rsid w:val="001E1D10"/>
    <w:rsid w:val="001F1463"/>
    <w:rsid w:val="0020484C"/>
    <w:rsid w:val="00206DBE"/>
    <w:rsid w:val="00207F98"/>
    <w:rsid w:val="00211210"/>
    <w:rsid w:val="00233A0D"/>
    <w:rsid w:val="00234E4A"/>
    <w:rsid w:val="00246E98"/>
    <w:rsid w:val="00260561"/>
    <w:rsid w:val="00280CF3"/>
    <w:rsid w:val="002814F7"/>
    <w:rsid w:val="0028475F"/>
    <w:rsid w:val="002B041F"/>
    <w:rsid w:val="002B0BD1"/>
    <w:rsid w:val="002B4F94"/>
    <w:rsid w:val="002C2F57"/>
    <w:rsid w:val="002C3DC6"/>
    <w:rsid w:val="002C63BA"/>
    <w:rsid w:val="002C76D2"/>
    <w:rsid w:val="002D1069"/>
    <w:rsid w:val="002E1AF6"/>
    <w:rsid w:val="002E48C3"/>
    <w:rsid w:val="002E4D69"/>
    <w:rsid w:val="00312130"/>
    <w:rsid w:val="00320FCE"/>
    <w:rsid w:val="00321676"/>
    <w:rsid w:val="00323AA0"/>
    <w:rsid w:val="0032486A"/>
    <w:rsid w:val="003324E0"/>
    <w:rsid w:val="003424B9"/>
    <w:rsid w:val="003571C2"/>
    <w:rsid w:val="00362C83"/>
    <w:rsid w:val="0036371C"/>
    <w:rsid w:val="00391CE8"/>
    <w:rsid w:val="003A0060"/>
    <w:rsid w:val="003A3026"/>
    <w:rsid w:val="003B2A68"/>
    <w:rsid w:val="003C3847"/>
    <w:rsid w:val="003C420F"/>
    <w:rsid w:val="003C6056"/>
    <w:rsid w:val="003D4447"/>
    <w:rsid w:val="003D5C88"/>
    <w:rsid w:val="003E0CCF"/>
    <w:rsid w:val="003E3A98"/>
    <w:rsid w:val="003E3BE6"/>
    <w:rsid w:val="003E6BD1"/>
    <w:rsid w:val="003F24FF"/>
    <w:rsid w:val="003F2FDA"/>
    <w:rsid w:val="00401E9B"/>
    <w:rsid w:val="00407FC5"/>
    <w:rsid w:val="00420374"/>
    <w:rsid w:val="00420C05"/>
    <w:rsid w:val="004255A3"/>
    <w:rsid w:val="00426874"/>
    <w:rsid w:val="004301AB"/>
    <w:rsid w:val="00446518"/>
    <w:rsid w:val="004469BB"/>
    <w:rsid w:val="00452C5A"/>
    <w:rsid w:val="00472665"/>
    <w:rsid w:val="004769D0"/>
    <w:rsid w:val="00482187"/>
    <w:rsid w:val="004849C5"/>
    <w:rsid w:val="00485326"/>
    <w:rsid w:val="004B2BEF"/>
    <w:rsid w:val="004B607A"/>
    <w:rsid w:val="004D282D"/>
    <w:rsid w:val="004E564D"/>
    <w:rsid w:val="004F1440"/>
    <w:rsid w:val="004F426D"/>
    <w:rsid w:val="00550325"/>
    <w:rsid w:val="005551A8"/>
    <w:rsid w:val="0055661F"/>
    <w:rsid w:val="00562024"/>
    <w:rsid w:val="005621DE"/>
    <w:rsid w:val="00576FA0"/>
    <w:rsid w:val="005B2234"/>
    <w:rsid w:val="005B5AD8"/>
    <w:rsid w:val="005B787E"/>
    <w:rsid w:val="005D2F41"/>
    <w:rsid w:val="00600425"/>
    <w:rsid w:val="00606783"/>
    <w:rsid w:val="00627067"/>
    <w:rsid w:val="00627963"/>
    <w:rsid w:val="00627F78"/>
    <w:rsid w:val="00632477"/>
    <w:rsid w:val="00636C16"/>
    <w:rsid w:val="00641326"/>
    <w:rsid w:val="0065282F"/>
    <w:rsid w:val="00657F75"/>
    <w:rsid w:val="006600E4"/>
    <w:rsid w:val="00665E6B"/>
    <w:rsid w:val="0069086F"/>
    <w:rsid w:val="006941A7"/>
    <w:rsid w:val="00695E4B"/>
    <w:rsid w:val="006A0623"/>
    <w:rsid w:val="006B2FAF"/>
    <w:rsid w:val="006B367F"/>
    <w:rsid w:val="006C0826"/>
    <w:rsid w:val="006D3607"/>
    <w:rsid w:val="006D4C36"/>
    <w:rsid w:val="00713D68"/>
    <w:rsid w:val="00715705"/>
    <w:rsid w:val="007157F4"/>
    <w:rsid w:val="00715803"/>
    <w:rsid w:val="007168E5"/>
    <w:rsid w:val="00717E54"/>
    <w:rsid w:val="007242BB"/>
    <w:rsid w:val="00730F73"/>
    <w:rsid w:val="00733193"/>
    <w:rsid w:val="00735B1E"/>
    <w:rsid w:val="007444EB"/>
    <w:rsid w:val="0075129D"/>
    <w:rsid w:val="007667D5"/>
    <w:rsid w:val="00774A95"/>
    <w:rsid w:val="00776404"/>
    <w:rsid w:val="007764DF"/>
    <w:rsid w:val="0079544E"/>
    <w:rsid w:val="007A5513"/>
    <w:rsid w:val="007B017D"/>
    <w:rsid w:val="007C1469"/>
    <w:rsid w:val="007D1EFA"/>
    <w:rsid w:val="007E1ECC"/>
    <w:rsid w:val="007E3CD9"/>
    <w:rsid w:val="007E4E92"/>
    <w:rsid w:val="007E6B55"/>
    <w:rsid w:val="007E6C16"/>
    <w:rsid w:val="007F5FDE"/>
    <w:rsid w:val="007F66AB"/>
    <w:rsid w:val="007F67BD"/>
    <w:rsid w:val="00802774"/>
    <w:rsid w:val="00814681"/>
    <w:rsid w:val="008203F9"/>
    <w:rsid w:val="00821065"/>
    <w:rsid w:val="00822F85"/>
    <w:rsid w:val="008416CA"/>
    <w:rsid w:val="008417B5"/>
    <w:rsid w:val="00845943"/>
    <w:rsid w:val="008759EA"/>
    <w:rsid w:val="00891D8B"/>
    <w:rsid w:val="0089540E"/>
    <w:rsid w:val="008A266E"/>
    <w:rsid w:val="008B45A2"/>
    <w:rsid w:val="008B7085"/>
    <w:rsid w:val="008C46D1"/>
    <w:rsid w:val="008C77D6"/>
    <w:rsid w:val="008D6A9B"/>
    <w:rsid w:val="008E3995"/>
    <w:rsid w:val="008F3C6B"/>
    <w:rsid w:val="008F4965"/>
    <w:rsid w:val="00905A58"/>
    <w:rsid w:val="00912C7D"/>
    <w:rsid w:val="00921902"/>
    <w:rsid w:val="00926960"/>
    <w:rsid w:val="00930F36"/>
    <w:rsid w:val="00954C37"/>
    <w:rsid w:val="009649CD"/>
    <w:rsid w:val="0096547A"/>
    <w:rsid w:val="009661DE"/>
    <w:rsid w:val="009765A4"/>
    <w:rsid w:val="00977AFA"/>
    <w:rsid w:val="009923F9"/>
    <w:rsid w:val="009A1D70"/>
    <w:rsid w:val="009A604D"/>
    <w:rsid w:val="009B05B2"/>
    <w:rsid w:val="009B1288"/>
    <w:rsid w:val="009B6F51"/>
    <w:rsid w:val="009B7C51"/>
    <w:rsid w:val="009D16A6"/>
    <w:rsid w:val="009E1362"/>
    <w:rsid w:val="009F4EDE"/>
    <w:rsid w:val="00A20329"/>
    <w:rsid w:val="00A2727D"/>
    <w:rsid w:val="00A62564"/>
    <w:rsid w:val="00A64E0B"/>
    <w:rsid w:val="00A66AE6"/>
    <w:rsid w:val="00A72FFE"/>
    <w:rsid w:val="00A74252"/>
    <w:rsid w:val="00A925D1"/>
    <w:rsid w:val="00A965EF"/>
    <w:rsid w:val="00A96D86"/>
    <w:rsid w:val="00AA33AE"/>
    <w:rsid w:val="00AB1BD8"/>
    <w:rsid w:val="00AB44A2"/>
    <w:rsid w:val="00AB4D7C"/>
    <w:rsid w:val="00AC7F0D"/>
    <w:rsid w:val="00AD275A"/>
    <w:rsid w:val="00AF0C98"/>
    <w:rsid w:val="00AF11DE"/>
    <w:rsid w:val="00AF52A9"/>
    <w:rsid w:val="00B0138D"/>
    <w:rsid w:val="00B15EFA"/>
    <w:rsid w:val="00B31DDB"/>
    <w:rsid w:val="00B37BC4"/>
    <w:rsid w:val="00B44506"/>
    <w:rsid w:val="00B46E6C"/>
    <w:rsid w:val="00B504C1"/>
    <w:rsid w:val="00B5677D"/>
    <w:rsid w:val="00B7021F"/>
    <w:rsid w:val="00B82462"/>
    <w:rsid w:val="00B8787D"/>
    <w:rsid w:val="00B9068F"/>
    <w:rsid w:val="00B92637"/>
    <w:rsid w:val="00B93200"/>
    <w:rsid w:val="00B94444"/>
    <w:rsid w:val="00B97997"/>
    <w:rsid w:val="00BA6298"/>
    <w:rsid w:val="00BB2A53"/>
    <w:rsid w:val="00BB7BBF"/>
    <w:rsid w:val="00BC3F4C"/>
    <w:rsid w:val="00BD57B2"/>
    <w:rsid w:val="00BE0BD0"/>
    <w:rsid w:val="00BE5D82"/>
    <w:rsid w:val="00BF7F54"/>
    <w:rsid w:val="00C236B3"/>
    <w:rsid w:val="00C24677"/>
    <w:rsid w:val="00C5751E"/>
    <w:rsid w:val="00C61099"/>
    <w:rsid w:val="00C61361"/>
    <w:rsid w:val="00C62C98"/>
    <w:rsid w:val="00C94D32"/>
    <w:rsid w:val="00CA4BBA"/>
    <w:rsid w:val="00CA7666"/>
    <w:rsid w:val="00CC13DA"/>
    <w:rsid w:val="00CC41CB"/>
    <w:rsid w:val="00CD2033"/>
    <w:rsid w:val="00CD3822"/>
    <w:rsid w:val="00CD5BD9"/>
    <w:rsid w:val="00CE1E4C"/>
    <w:rsid w:val="00CE6BD2"/>
    <w:rsid w:val="00CE793B"/>
    <w:rsid w:val="00CF0E07"/>
    <w:rsid w:val="00CF5B79"/>
    <w:rsid w:val="00D13423"/>
    <w:rsid w:val="00D175DB"/>
    <w:rsid w:val="00D22FB1"/>
    <w:rsid w:val="00D329AF"/>
    <w:rsid w:val="00D45BBF"/>
    <w:rsid w:val="00D45EF8"/>
    <w:rsid w:val="00D47ACA"/>
    <w:rsid w:val="00D61A2A"/>
    <w:rsid w:val="00D67C78"/>
    <w:rsid w:val="00D70AC1"/>
    <w:rsid w:val="00D747B1"/>
    <w:rsid w:val="00D773EE"/>
    <w:rsid w:val="00D77A26"/>
    <w:rsid w:val="00D93A7A"/>
    <w:rsid w:val="00DA0347"/>
    <w:rsid w:val="00DA177E"/>
    <w:rsid w:val="00DA2AB7"/>
    <w:rsid w:val="00DC5852"/>
    <w:rsid w:val="00DD0090"/>
    <w:rsid w:val="00DE594E"/>
    <w:rsid w:val="00DE6D62"/>
    <w:rsid w:val="00DF29A7"/>
    <w:rsid w:val="00E01C56"/>
    <w:rsid w:val="00E0290D"/>
    <w:rsid w:val="00E04383"/>
    <w:rsid w:val="00E1513A"/>
    <w:rsid w:val="00E21817"/>
    <w:rsid w:val="00E2608C"/>
    <w:rsid w:val="00E33E7D"/>
    <w:rsid w:val="00E34649"/>
    <w:rsid w:val="00E579D6"/>
    <w:rsid w:val="00E6781A"/>
    <w:rsid w:val="00E712E5"/>
    <w:rsid w:val="00E72E9E"/>
    <w:rsid w:val="00E747D3"/>
    <w:rsid w:val="00E80033"/>
    <w:rsid w:val="00E854DB"/>
    <w:rsid w:val="00E86300"/>
    <w:rsid w:val="00E93E9F"/>
    <w:rsid w:val="00EB2A59"/>
    <w:rsid w:val="00EB49C2"/>
    <w:rsid w:val="00EB62C5"/>
    <w:rsid w:val="00ED0B9C"/>
    <w:rsid w:val="00ED1496"/>
    <w:rsid w:val="00EE3E97"/>
    <w:rsid w:val="00EE4E5D"/>
    <w:rsid w:val="00EF511F"/>
    <w:rsid w:val="00EF7858"/>
    <w:rsid w:val="00F01C8A"/>
    <w:rsid w:val="00F115A8"/>
    <w:rsid w:val="00F30304"/>
    <w:rsid w:val="00F36379"/>
    <w:rsid w:val="00F37BDB"/>
    <w:rsid w:val="00F41737"/>
    <w:rsid w:val="00F51712"/>
    <w:rsid w:val="00F52474"/>
    <w:rsid w:val="00F666AE"/>
    <w:rsid w:val="00F70FE2"/>
    <w:rsid w:val="00F7375E"/>
    <w:rsid w:val="00F7618E"/>
    <w:rsid w:val="00F90EF5"/>
    <w:rsid w:val="00FA0375"/>
    <w:rsid w:val="00FA2B69"/>
    <w:rsid w:val="00FA2F80"/>
    <w:rsid w:val="00FA61E8"/>
    <w:rsid w:val="00FA6743"/>
    <w:rsid w:val="00FB6FEC"/>
    <w:rsid w:val="00FC6B6A"/>
    <w:rsid w:val="00FD4F53"/>
    <w:rsid w:val="00FD5081"/>
    <w:rsid w:val="00FD631B"/>
    <w:rsid w:val="00FE0EEE"/>
    <w:rsid w:val="00FE36D7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C69BE"/>
  <w15:chartTrackingRefBased/>
  <w15:docId w15:val="{FB5E524B-E2DE-4769-B076-B641F93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E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E3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3CD9"/>
    <w:rPr>
      <w:rFonts w:cs="Times New Roman"/>
      <w:b/>
      <w:bCs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C38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3C3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B9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">
    <w:name w:val="PODSTAW"/>
    <w:basedOn w:val="Normalny"/>
    <w:link w:val="PODSTAWZnak"/>
    <w:qFormat/>
    <w:rsid w:val="00B93200"/>
    <w:pPr>
      <w:spacing w:after="200" w:line="276" w:lineRule="auto"/>
      <w:jc w:val="both"/>
    </w:pPr>
  </w:style>
  <w:style w:type="character" w:customStyle="1" w:styleId="PODSTAWZnak">
    <w:name w:val="PODSTAW Znak"/>
    <w:basedOn w:val="Domylnaczcionkaakapitu"/>
    <w:link w:val="PODSTAW"/>
    <w:rsid w:val="00B93200"/>
  </w:style>
  <w:style w:type="character" w:styleId="Hipercze">
    <w:name w:val="Hyperlink"/>
    <w:basedOn w:val="Domylnaczcionkaakapitu"/>
    <w:uiPriority w:val="99"/>
    <w:unhideWhenUsed/>
    <w:rsid w:val="001C1B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C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0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64"/>
  </w:style>
  <w:style w:type="paragraph" w:styleId="Stopka">
    <w:name w:val="footer"/>
    <w:basedOn w:val="Normalny"/>
    <w:link w:val="Stopka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64"/>
  </w:style>
  <w:style w:type="numbering" w:customStyle="1" w:styleId="WWNum1">
    <w:name w:val="WWNum1"/>
    <w:basedOn w:val="Bezlisty"/>
    <w:rsid w:val="001B56E6"/>
    <w:pPr>
      <w:numPr>
        <w:numId w:val="3"/>
      </w:numPr>
    </w:pPr>
  </w:style>
  <w:style w:type="numbering" w:customStyle="1" w:styleId="WWNum2">
    <w:name w:val="WWNum2"/>
    <w:basedOn w:val="Bezlisty"/>
    <w:rsid w:val="001B56E6"/>
    <w:pPr>
      <w:numPr>
        <w:numId w:val="4"/>
      </w:numPr>
    </w:pPr>
  </w:style>
  <w:style w:type="numbering" w:customStyle="1" w:styleId="WWNum3">
    <w:name w:val="WWNum3"/>
    <w:basedOn w:val="Bezlisty"/>
    <w:rsid w:val="001B56E6"/>
    <w:pPr>
      <w:numPr>
        <w:numId w:val="29"/>
      </w:numPr>
    </w:pPr>
  </w:style>
  <w:style w:type="numbering" w:customStyle="1" w:styleId="WWNum6">
    <w:name w:val="WWNum6"/>
    <w:basedOn w:val="Bezlisty"/>
    <w:rsid w:val="001B56E6"/>
    <w:pPr>
      <w:numPr>
        <w:numId w:val="5"/>
      </w:numPr>
    </w:pPr>
  </w:style>
  <w:style w:type="numbering" w:customStyle="1" w:styleId="WWNum7">
    <w:name w:val="WWNum7"/>
    <w:basedOn w:val="Bezlisty"/>
    <w:rsid w:val="001B56E6"/>
    <w:pPr>
      <w:numPr>
        <w:numId w:val="6"/>
      </w:numPr>
    </w:pPr>
  </w:style>
  <w:style w:type="numbering" w:customStyle="1" w:styleId="WWNum8">
    <w:name w:val="WWNum8"/>
    <w:basedOn w:val="Bezlisty"/>
    <w:rsid w:val="001B56E6"/>
    <w:pPr>
      <w:numPr>
        <w:numId w:val="7"/>
      </w:numPr>
    </w:pPr>
  </w:style>
  <w:style w:type="numbering" w:customStyle="1" w:styleId="WWNum9">
    <w:name w:val="WWNum9"/>
    <w:basedOn w:val="Bezlisty"/>
    <w:rsid w:val="001B56E6"/>
    <w:pPr>
      <w:numPr>
        <w:numId w:val="8"/>
      </w:numPr>
    </w:pPr>
  </w:style>
  <w:style w:type="paragraph" w:customStyle="1" w:styleId="Standard">
    <w:name w:val="Standard"/>
    <w:rsid w:val="00B15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0B2AD2"/>
    <w:pPr>
      <w:jc w:val="both"/>
    </w:pPr>
    <w:rPr>
      <w:sz w:val="24"/>
    </w:rPr>
  </w:style>
  <w:style w:type="numbering" w:customStyle="1" w:styleId="List6">
    <w:name w:val="List 6"/>
    <w:basedOn w:val="Bezlisty"/>
    <w:rsid w:val="004B2BEF"/>
    <w:pPr>
      <w:numPr>
        <w:numId w:val="9"/>
      </w:numPr>
    </w:pPr>
  </w:style>
  <w:style w:type="numbering" w:customStyle="1" w:styleId="WWNum21">
    <w:name w:val="WWNum21"/>
    <w:basedOn w:val="Bezlisty"/>
    <w:rsid w:val="004B2BEF"/>
    <w:pPr>
      <w:numPr>
        <w:numId w:val="27"/>
      </w:numPr>
    </w:pPr>
  </w:style>
  <w:style w:type="numbering" w:customStyle="1" w:styleId="WWNum61">
    <w:name w:val="WWNum61"/>
    <w:basedOn w:val="Bezlisty"/>
    <w:rsid w:val="004B2BEF"/>
    <w:pPr>
      <w:numPr>
        <w:numId w:val="14"/>
      </w:numPr>
    </w:pPr>
  </w:style>
  <w:style w:type="numbering" w:customStyle="1" w:styleId="WWNum71">
    <w:name w:val="WWNum71"/>
    <w:basedOn w:val="Bezlisty"/>
    <w:rsid w:val="004B2BEF"/>
    <w:pPr>
      <w:numPr>
        <w:numId w:val="15"/>
      </w:numPr>
    </w:pPr>
  </w:style>
  <w:style w:type="numbering" w:customStyle="1" w:styleId="WWNum81">
    <w:name w:val="WWNum81"/>
    <w:basedOn w:val="Bezlisty"/>
    <w:rsid w:val="004B2BEF"/>
    <w:pPr>
      <w:numPr>
        <w:numId w:val="16"/>
      </w:numPr>
    </w:pPr>
  </w:style>
  <w:style w:type="numbering" w:customStyle="1" w:styleId="WWNum91">
    <w:name w:val="WWNum91"/>
    <w:basedOn w:val="Bezlisty"/>
    <w:rsid w:val="004B2BEF"/>
    <w:pPr>
      <w:numPr>
        <w:numId w:val="17"/>
      </w:numPr>
    </w:pPr>
  </w:style>
  <w:style w:type="numbering" w:customStyle="1" w:styleId="WW8Num11">
    <w:name w:val="WW8Num11"/>
    <w:basedOn w:val="Bezlisty"/>
    <w:rsid w:val="00641326"/>
    <w:pPr>
      <w:numPr>
        <w:numId w:val="10"/>
      </w:numPr>
    </w:pPr>
  </w:style>
  <w:style w:type="numbering" w:customStyle="1" w:styleId="WW8Num13">
    <w:name w:val="WW8Num13"/>
    <w:basedOn w:val="Bezlisty"/>
    <w:rsid w:val="00641326"/>
    <w:pPr>
      <w:numPr>
        <w:numId w:val="11"/>
      </w:numPr>
    </w:pPr>
  </w:style>
  <w:style w:type="numbering" w:customStyle="1" w:styleId="WW8Num18">
    <w:name w:val="WW8Num18"/>
    <w:basedOn w:val="Bezlisty"/>
    <w:rsid w:val="00641326"/>
    <w:pPr>
      <w:numPr>
        <w:numId w:val="12"/>
      </w:numPr>
    </w:pPr>
  </w:style>
  <w:style w:type="numbering" w:customStyle="1" w:styleId="WW8Num20">
    <w:name w:val="WW8Num20"/>
    <w:basedOn w:val="Bezlisty"/>
    <w:rsid w:val="00641326"/>
    <w:pPr>
      <w:numPr>
        <w:numId w:val="13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6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6D7"/>
  </w:style>
  <w:style w:type="numbering" w:customStyle="1" w:styleId="WWNum611">
    <w:name w:val="WWNum611"/>
    <w:rsid w:val="00FE36D7"/>
    <w:pPr>
      <w:numPr>
        <w:numId w:val="18"/>
      </w:numPr>
    </w:pPr>
  </w:style>
  <w:style w:type="numbering" w:customStyle="1" w:styleId="WWNum127">
    <w:name w:val="WWNum127"/>
    <w:rsid w:val="00FE36D7"/>
    <w:pPr>
      <w:numPr>
        <w:numId w:val="19"/>
      </w:numPr>
    </w:pPr>
  </w:style>
  <w:style w:type="numbering" w:customStyle="1" w:styleId="WWNum64">
    <w:name w:val="WWNum64"/>
    <w:rsid w:val="00FE36D7"/>
    <w:pPr>
      <w:numPr>
        <w:numId w:val="20"/>
      </w:numPr>
    </w:pPr>
  </w:style>
  <w:style w:type="numbering" w:customStyle="1" w:styleId="WWNum74">
    <w:name w:val="WWNum74"/>
    <w:rsid w:val="00FE36D7"/>
    <w:pPr>
      <w:numPr>
        <w:numId w:val="21"/>
      </w:numPr>
    </w:pPr>
  </w:style>
  <w:style w:type="numbering" w:customStyle="1" w:styleId="WWNum62">
    <w:name w:val="WWNum62"/>
    <w:rsid w:val="00FE36D7"/>
    <w:pPr>
      <w:numPr>
        <w:numId w:val="22"/>
      </w:numPr>
    </w:pPr>
  </w:style>
  <w:style w:type="numbering" w:customStyle="1" w:styleId="WWNum65">
    <w:name w:val="WWNum65"/>
    <w:rsid w:val="00FE36D7"/>
    <w:pPr>
      <w:numPr>
        <w:numId w:val="23"/>
      </w:numPr>
    </w:pPr>
  </w:style>
  <w:style w:type="numbering" w:customStyle="1" w:styleId="WWNum75">
    <w:name w:val="WWNum75"/>
    <w:rsid w:val="00FE36D7"/>
    <w:pPr>
      <w:numPr>
        <w:numId w:val="24"/>
      </w:numPr>
    </w:pPr>
  </w:style>
  <w:style w:type="numbering" w:customStyle="1" w:styleId="WWNum76">
    <w:name w:val="WWNum76"/>
    <w:rsid w:val="00FE36D7"/>
    <w:pPr>
      <w:numPr>
        <w:numId w:val="25"/>
      </w:numPr>
    </w:pPr>
  </w:style>
  <w:style w:type="numbering" w:customStyle="1" w:styleId="WWNum11">
    <w:name w:val="WWNum11"/>
    <w:basedOn w:val="Bezlisty"/>
    <w:rsid w:val="007A5513"/>
    <w:pPr>
      <w:numPr>
        <w:numId w:val="26"/>
      </w:numPr>
    </w:pPr>
  </w:style>
  <w:style w:type="numbering" w:customStyle="1" w:styleId="WW8Num111">
    <w:name w:val="WW8Num111"/>
    <w:basedOn w:val="Bezlisty"/>
    <w:rsid w:val="00E33E7D"/>
    <w:pPr>
      <w:numPr>
        <w:numId w:val="28"/>
      </w:numPr>
    </w:pPr>
  </w:style>
  <w:style w:type="numbering" w:customStyle="1" w:styleId="WW8Num181">
    <w:name w:val="WW8Num181"/>
    <w:basedOn w:val="Bezlisty"/>
    <w:rsid w:val="00E33E7D"/>
    <w:pPr>
      <w:numPr>
        <w:numId w:val="1"/>
      </w:numPr>
    </w:pPr>
  </w:style>
  <w:style w:type="numbering" w:customStyle="1" w:styleId="WW8Num201">
    <w:name w:val="WW8Num201"/>
    <w:basedOn w:val="Bezlisty"/>
    <w:rsid w:val="00E33E7D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E9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027C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7C9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AE7E5-EC7B-45A9-9769-E5676064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1939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Katarzyna Hasik</cp:lastModifiedBy>
  <cp:revision>13</cp:revision>
  <cp:lastPrinted>2020-08-05T10:27:00Z</cp:lastPrinted>
  <dcterms:created xsi:type="dcterms:W3CDTF">2020-08-05T10:20:00Z</dcterms:created>
  <dcterms:modified xsi:type="dcterms:W3CDTF">2020-08-05T12:23:00Z</dcterms:modified>
</cp:coreProperties>
</file>