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28796ABE" w:rsidR="00FF79BA" w:rsidRDefault="00FF79BA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Przedmiotem zamówienia jest zakup </w:t>
      </w:r>
      <w:r w:rsidR="00C10A82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dostawa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B45A36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artykułów tekstylnych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, spełniających niżej wymienione wymagania</w:t>
      </w:r>
      <w:r w:rsidR="00C965D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: 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</w:p>
    <w:p w14:paraId="4B6A71D7" w14:textId="77777777" w:rsidR="00AC1F81" w:rsidRPr="00FF79BA" w:rsidRDefault="00AC1F81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"/>
        <w:gridCol w:w="1378"/>
        <w:gridCol w:w="5792"/>
        <w:gridCol w:w="1016"/>
        <w:gridCol w:w="560"/>
      </w:tblGrid>
      <w:tr w:rsidR="00250B4A" w:rsidRPr="00250B4A" w14:paraId="3893845B" w14:textId="77777777" w:rsidTr="00441050">
        <w:trPr>
          <w:trHeight w:val="63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F1D2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69F096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Przedmiot zamówienia</w:t>
            </w: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F8886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Opis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657B4F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85EA4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Ilość</w:t>
            </w:r>
          </w:p>
        </w:tc>
      </w:tr>
      <w:tr w:rsidR="00250B4A" w:rsidRPr="00250B4A" w14:paraId="6AB9F2A7" w14:textId="77777777" w:rsidTr="00441050"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5587A" w14:textId="3435DC73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02E76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Pościel bawełniana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6584" w14:textId="0E4C373A" w:rsidR="00250B4A" w:rsidRPr="00C10A82" w:rsidRDefault="00AC1F81" w:rsidP="00AC1F81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654" w:hanging="283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poszewka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na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poduszkę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–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wymiar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: 70 cm x 80cm </w:t>
            </w:r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br/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w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ilości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2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sztuki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;</w:t>
            </w:r>
          </w:p>
          <w:p w14:paraId="71DA746F" w14:textId="2A7B80DD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poszwa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na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kołdrę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–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wymiar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: 160 cm x 200</w:t>
            </w:r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cm; </w:t>
            </w:r>
          </w:p>
          <w:p w14:paraId="64B1AD59" w14:textId="77777777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tolerancja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rozmiaru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- +/- 3%;</w:t>
            </w:r>
          </w:p>
          <w:p w14:paraId="0F54263F" w14:textId="54B344D1" w:rsidR="00250B4A" w:rsidRPr="00C10A82" w:rsidRDefault="00AC1F81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wykonana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w</w:t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100%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bawełny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lub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satyny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bawełnianej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; </w:t>
            </w:r>
          </w:p>
          <w:p w14:paraId="2A4BFC7B" w14:textId="03778219" w:rsidR="00250B4A" w:rsidRPr="00C10A82" w:rsidRDefault="00AC1F81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hAnsi="Garamond" w:cs="Times New Roman"/>
                <w:lang w:val="de-DE"/>
              </w:rPr>
            </w:pPr>
            <w:r w:rsidRPr="00C10A82">
              <w:rPr>
                <w:rFonts w:ascii="Garamond" w:hAnsi="Garamond" w:cs="Times New Roman"/>
              </w:rPr>
              <w:t xml:space="preserve">możliwość prania w temperaturze co najmniej </w:t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60°C;</w:t>
            </w:r>
          </w:p>
          <w:p w14:paraId="4021BA00" w14:textId="77777777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zapinana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na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zamek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błyskawiczny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; </w:t>
            </w:r>
          </w:p>
          <w:p w14:paraId="68E95821" w14:textId="282B9FD9" w:rsidR="00250B4A" w:rsidRPr="00C10A82" w:rsidRDefault="00250B4A" w:rsidP="00AC1F81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654" w:hanging="324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kolorystyka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jasna</w:t>
            </w:r>
            <w:proofErr w:type="spellEnd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, </w:t>
            </w:r>
            <w:proofErr w:type="spellStart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dopuszczalne</w:t>
            </w:r>
            <w:proofErr w:type="spellEnd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są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delikatne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wzory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lub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zdobienia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;</w:t>
            </w:r>
          </w:p>
          <w:p w14:paraId="5AE6EACA" w14:textId="77777777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spełnia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standardy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certyfikacji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Oeko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-Tex Standard 100;</w:t>
            </w:r>
          </w:p>
          <w:p w14:paraId="67CA2A70" w14:textId="77777777" w:rsidR="00250B4A" w:rsidRPr="00C10A82" w:rsidRDefault="00250B4A" w:rsidP="00250B4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Garamond" w:eastAsia="Times New Roman" w:hAnsi="Garamond" w:cs="Times New Roman"/>
                <w:color w:val="373737"/>
                <w:sz w:val="24"/>
                <w:szCs w:val="24"/>
                <w:lang w:val="de-DE" w:eastAsia="pl-PL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AE979" w14:textId="068EAC7A" w:rsidR="00250B4A" w:rsidRPr="00C10A82" w:rsidRDefault="00AC1F81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B982D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  <w:tr w:rsidR="00250B4A" w:rsidRPr="00250B4A" w14:paraId="3B73BFBE" w14:textId="77777777" w:rsidTr="00441050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ED7B1" w14:textId="4DF20998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2.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59823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Kołdra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A53DA" w14:textId="77777777" w:rsidR="00250B4A" w:rsidRPr="00233F1A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233F1A">
              <w:rPr>
                <w:rFonts w:ascii="Garamond" w:hAnsi="Garamond" w:cs="Times New Roman"/>
                <w:lang w:val="pl-PL"/>
              </w:rPr>
              <w:t>całoroczna, antyalergiczna;</w:t>
            </w:r>
          </w:p>
          <w:p w14:paraId="0F1FA392" w14:textId="36B2C5D8" w:rsidR="00250B4A" w:rsidRPr="00233F1A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233F1A">
              <w:rPr>
                <w:rFonts w:ascii="Garamond" w:hAnsi="Garamond" w:cs="Times New Roman"/>
                <w:lang w:val="pl-PL"/>
              </w:rPr>
              <w:t>rozmiar</w:t>
            </w:r>
            <w:r w:rsidR="002105E2" w:rsidRPr="00233F1A">
              <w:rPr>
                <w:rFonts w:ascii="Garamond" w:hAnsi="Garamond" w:cs="Times New Roman"/>
                <w:lang w:val="pl-PL"/>
              </w:rPr>
              <w:t>:</w:t>
            </w:r>
            <w:r w:rsidRPr="00233F1A">
              <w:rPr>
                <w:rFonts w:ascii="Garamond" w:hAnsi="Garamond" w:cs="Times New Roman"/>
                <w:lang w:val="pl-PL"/>
              </w:rPr>
              <w:t xml:space="preserve"> 160 cm x 200 cm;</w:t>
            </w:r>
          </w:p>
          <w:p w14:paraId="7257874B" w14:textId="035CB588" w:rsidR="00250B4A" w:rsidRPr="00233F1A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233F1A">
              <w:rPr>
                <w:rFonts w:ascii="Garamond" w:hAnsi="Garamond" w:cs="Times New Roman"/>
                <w:lang w:val="pl-PL"/>
              </w:rPr>
              <w:t>pikowana</w:t>
            </w:r>
            <w:r w:rsidR="002105E2" w:rsidRPr="00233F1A">
              <w:rPr>
                <w:rFonts w:ascii="Garamond" w:hAnsi="Garamond" w:cs="Times New Roman"/>
                <w:lang w:val="pl-PL"/>
              </w:rPr>
              <w:t>,</w:t>
            </w:r>
            <w:r w:rsidRPr="00233F1A">
              <w:rPr>
                <w:rFonts w:ascii="Garamond" w:hAnsi="Garamond" w:cs="Times New Roman"/>
                <w:lang w:val="pl-PL"/>
              </w:rPr>
              <w:t xml:space="preserve"> gwarantująca stabilność wsadu;</w:t>
            </w:r>
          </w:p>
          <w:p w14:paraId="22EE38DE" w14:textId="179557C8" w:rsidR="00250B4A" w:rsidRPr="00233F1A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233F1A">
              <w:rPr>
                <w:rFonts w:ascii="Garamond" w:hAnsi="Garamond" w:cs="Times New Roman"/>
                <w:lang w:val="pl-PL"/>
              </w:rPr>
              <w:t>mo</w:t>
            </w:r>
            <w:r w:rsidR="002105E2" w:rsidRPr="00233F1A">
              <w:rPr>
                <w:rFonts w:ascii="Garamond" w:hAnsi="Garamond" w:cs="Times New Roman"/>
                <w:lang w:val="pl-PL"/>
              </w:rPr>
              <w:t>żliwość prania w temperaturze co najmniej</w:t>
            </w:r>
            <w:r w:rsidRPr="00233F1A">
              <w:rPr>
                <w:rFonts w:ascii="Garamond" w:hAnsi="Garamond" w:cs="Times New Roman"/>
                <w:lang w:val="pl-PL"/>
              </w:rPr>
              <w:t xml:space="preserve"> </w:t>
            </w:r>
            <w:r w:rsidR="002105E2" w:rsidRPr="00233F1A">
              <w:rPr>
                <w:rFonts w:ascii="Garamond" w:hAnsi="Garamond" w:cs="Times New Roman"/>
                <w:bCs/>
              </w:rPr>
              <w:t>60</w:t>
            </w:r>
            <w:r w:rsidRPr="00233F1A">
              <w:rPr>
                <w:rFonts w:ascii="Garamond" w:hAnsi="Garamond" w:cs="Times New Roman"/>
                <w:bCs/>
                <w:vertAlign w:val="superscript"/>
              </w:rPr>
              <w:t>°</w:t>
            </w:r>
            <w:r w:rsidRPr="00233F1A">
              <w:rPr>
                <w:rFonts w:ascii="Garamond" w:hAnsi="Garamond" w:cs="Times New Roman"/>
                <w:bCs/>
              </w:rPr>
              <w:t>C;</w:t>
            </w:r>
          </w:p>
          <w:p w14:paraId="2808506D" w14:textId="77777777" w:rsidR="00250B4A" w:rsidRPr="00233F1A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233F1A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 xml:space="preserve">gramatura wypełnienia kołdry: minimum </w:t>
            </w:r>
            <w:r w:rsidRPr="00233F1A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1200 g;</w:t>
            </w:r>
          </w:p>
          <w:p w14:paraId="087CBD91" w14:textId="77777777" w:rsidR="00250B4A" w:rsidRPr="00233F1A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233F1A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opakowanie: </w:t>
            </w:r>
            <w:r w:rsidRPr="00233F1A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 walizka foliowa z rączką;</w:t>
            </w:r>
          </w:p>
          <w:p w14:paraId="4740DDE5" w14:textId="77777777" w:rsidR="00250B4A" w:rsidRPr="00233F1A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233F1A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spełnia standardy certyfikacji </w:t>
            </w:r>
            <w:proofErr w:type="spellStart"/>
            <w:r w:rsidRPr="00233F1A">
              <w:rPr>
                <w:rFonts w:ascii="Garamond" w:hAnsi="Garamond" w:cs="Times New Roman"/>
                <w:bCs/>
                <w:lang w:val="pl-PL"/>
              </w:rPr>
              <w:t>Oeko</w:t>
            </w:r>
            <w:proofErr w:type="spellEnd"/>
            <w:r w:rsidRPr="00233F1A">
              <w:rPr>
                <w:rFonts w:ascii="Garamond" w:hAnsi="Garamond" w:cs="Times New Roman"/>
                <w:bCs/>
                <w:lang w:val="pl-PL"/>
              </w:rPr>
              <w:t>-Tex Standard 100;</w:t>
            </w:r>
          </w:p>
          <w:p w14:paraId="3F3EAE41" w14:textId="77777777" w:rsidR="00AC1F81" w:rsidRPr="00233F1A" w:rsidRDefault="00AC1F81" w:rsidP="00AC1F81">
            <w:pPr>
              <w:pStyle w:val="Standard"/>
              <w:autoSpaceDE w:val="0"/>
              <w:ind w:left="720"/>
              <w:textAlignment w:val="auto"/>
              <w:rPr>
                <w:rFonts w:ascii="Garamond" w:hAnsi="Garamond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FDBFD" w14:textId="77777777" w:rsidR="00250B4A" w:rsidRPr="00233F1A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233F1A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753BA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4</w:t>
            </w:r>
          </w:p>
        </w:tc>
      </w:tr>
      <w:tr w:rsidR="00250B4A" w:rsidRPr="00250B4A" w14:paraId="2881FF33" w14:textId="77777777" w:rsidTr="00441050">
        <w:trPr>
          <w:trHeight w:val="2128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8FA633" w14:textId="5A6F6C50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7EBFD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Prześcieradło z gumką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50D3F" w14:textId="6A93A2AB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rozmiar</w:t>
            </w:r>
            <w:r w:rsidR="002105E2" w:rsidRPr="00C10A82">
              <w:rPr>
                <w:rFonts w:ascii="Garamond" w:hAnsi="Garamond" w:cs="Times New Roman"/>
                <w:lang w:val="pl-PL"/>
              </w:rPr>
              <w:t>: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90</w:t>
            </w:r>
            <w:r w:rsidR="002105E2" w:rsidRPr="00C10A82">
              <w:rPr>
                <w:rFonts w:ascii="Garamond" w:hAnsi="Garamond" w:cs="Times New Roman"/>
                <w:lang w:val="pl-PL"/>
              </w:rPr>
              <w:t xml:space="preserve"> cm x 200 cm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plus zakładka min. 20 cm;</w:t>
            </w:r>
          </w:p>
          <w:p w14:paraId="18E9F68B" w14:textId="3CD460B3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kolor krem/</w:t>
            </w: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ecru</w:t>
            </w:r>
            <w:proofErr w:type="spellEnd"/>
            <w:r w:rsidR="002105E2" w:rsidRPr="00C10A82">
              <w:rPr>
                <w:rFonts w:ascii="Garamond" w:hAnsi="Garamond" w:cs="Times New Roman"/>
                <w:lang w:val="pl-PL"/>
              </w:rPr>
              <w:t>;</w:t>
            </w:r>
          </w:p>
          <w:p w14:paraId="62A3DF00" w14:textId="2803D944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 xml:space="preserve">wykonane </w:t>
            </w:r>
            <w:r w:rsidR="002105E2" w:rsidRPr="00C10A82">
              <w:rPr>
                <w:rFonts w:ascii="Garamond" w:hAnsi="Garamond" w:cs="Times New Roman"/>
                <w:lang w:val="pl-PL"/>
              </w:rPr>
              <w:t>w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100</w:t>
            </w:r>
            <w:r w:rsidR="002105E2" w:rsidRPr="00C10A82">
              <w:rPr>
                <w:rFonts w:ascii="Garamond" w:hAnsi="Garamond" w:cs="Times New Roman"/>
                <w:lang w:val="pl-PL"/>
              </w:rPr>
              <w:t>% z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bawełny lub satyny bawełnianej;</w:t>
            </w:r>
          </w:p>
          <w:p w14:paraId="43AEFF28" w14:textId="4AD1C884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gramatura nie mniej niż: 130g/m</w:t>
            </w:r>
            <w:r w:rsidRPr="00C10A82">
              <w:rPr>
                <w:rFonts w:ascii="Garamond" w:hAnsi="Garamond" w:cs="Times New Roman"/>
                <w:shd w:val="clear" w:color="auto" w:fill="FFFFFF"/>
              </w:rPr>
              <w:t>²</w:t>
            </w:r>
            <w:r w:rsidR="00AC1F81" w:rsidRPr="00C10A82">
              <w:rPr>
                <w:rFonts w:ascii="Garamond" w:hAnsi="Garamond" w:cs="Times New Roman"/>
                <w:shd w:val="clear" w:color="auto" w:fill="FFFFFF"/>
              </w:rPr>
              <w:t>;</w:t>
            </w:r>
            <w:r w:rsidRPr="00C10A82">
              <w:rPr>
                <w:rFonts w:ascii="Garamond" w:hAnsi="Garamond" w:cs="Times New Roman"/>
                <w:shd w:val="clear" w:color="auto" w:fill="FFFFFF"/>
              </w:rPr>
              <w:t> </w:t>
            </w:r>
          </w:p>
          <w:p w14:paraId="2B7F7A8C" w14:textId="281D4F84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możliwość prania w temperaturze</w:t>
            </w:r>
            <w:r w:rsidR="00C10A82" w:rsidRPr="00C10A82">
              <w:rPr>
                <w:rFonts w:ascii="Garamond" w:hAnsi="Garamond" w:cs="Times New Roman"/>
                <w:lang w:val="pl-PL"/>
              </w:rPr>
              <w:t xml:space="preserve"> co najmniej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60</w:t>
            </w:r>
            <w:r w:rsidRPr="00C10A82">
              <w:rPr>
                <w:rFonts w:ascii="Garamond" w:hAnsi="Garamond" w:cs="Times New Roman"/>
                <w:bCs/>
                <w:vertAlign w:val="superscript"/>
              </w:rPr>
              <w:t>°</w:t>
            </w:r>
            <w:r w:rsidRPr="00C10A82">
              <w:rPr>
                <w:rFonts w:ascii="Garamond" w:hAnsi="Garamond" w:cs="Times New Roman"/>
                <w:bCs/>
              </w:rPr>
              <w:t>C</w:t>
            </w:r>
            <w:r w:rsidRPr="00C10A82">
              <w:rPr>
                <w:rFonts w:ascii="Garamond" w:hAnsi="Garamond" w:cs="Times New Roman"/>
                <w:lang w:val="pl-PL"/>
              </w:rPr>
              <w:t>;</w:t>
            </w:r>
          </w:p>
          <w:p w14:paraId="548D1E9B" w14:textId="77777777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 xml:space="preserve">spełnia standardy certyfikacji </w:t>
            </w: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Oeko</w:t>
            </w:r>
            <w:proofErr w:type="spellEnd"/>
            <w:r w:rsidRPr="00C10A82">
              <w:rPr>
                <w:rFonts w:ascii="Garamond" w:hAnsi="Garamond" w:cs="Times New Roman"/>
                <w:lang w:val="pl-PL"/>
              </w:rPr>
              <w:t>-Tex Standard 100;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C00AB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26A3A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  <w:tr w:rsidR="00250B4A" w:rsidRPr="00250B4A" w14:paraId="21181AA6" w14:textId="77777777" w:rsidTr="00441050">
        <w:trPr>
          <w:trHeight w:val="104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80FFC" w14:textId="11305A76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lastRenderedPageBreak/>
              <w:t>4.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A02D4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Poduszka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B2F0B" w14:textId="134796CB" w:rsidR="00250B4A" w:rsidRPr="00C10A82" w:rsidRDefault="00250B4A" w:rsidP="00250B4A">
            <w:pPr>
              <w:pStyle w:val="Standard"/>
              <w:numPr>
                <w:ilvl w:val="0"/>
                <w:numId w:val="24"/>
              </w:numPr>
              <w:autoSpaceDE w:val="0"/>
              <w:textAlignment w:val="auto"/>
              <w:rPr>
                <w:rFonts w:ascii="Garamond" w:hAnsi="Garamond" w:cs="Times New Roman"/>
                <w:shd w:val="clear" w:color="auto" w:fill="FFFF00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wymiar</w:t>
            </w:r>
            <w:r w:rsidR="002105E2" w:rsidRPr="00C10A82">
              <w:rPr>
                <w:rFonts w:ascii="Garamond" w:hAnsi="Garamond" w:cs="Times New Roman"/>
                <w:lang w:val="pl-PL"/>
              </w:rPr>
              <w:t>: 70 cm x 80 cm</w:t>
            </w:r>
            <w:r w:rsidRPr="00C10A82">
              <w:rPr>
                <w:rFonts w:ascii="Garamond" w:hAnsi="Garamond" w:cs="Times New Roman"/>
                <w:lang w:val="pl-PL"/>
              </w:rPr>
              <w:t>;</w:t>
            </w:r>
          </w:p>
          <w:p w14:paraId="0D8147EA" w14:textId="699A4C8B" w:rsidR="00250B4A" w:rsidRPr="00233F1A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233F1A">
              <w:rPr>
                <w:rFonts w:ascii="Garamond" w:hAnsi="Garamond" w:cs="Times New Roman"/>
                <w:lang w:val="pl-PL"/>
              </w:rPr>
              <w:t>m</w:t>
            </w:r>
            <w:r w:rsidR="002105E2" w:rsidRPr="00233F1A">
              <w:rPr>
                <w:rFonts w:ascii="Garamond" w:hAnsi="Garamond" w:cs="Times New Roman"/>
                <w:lang w:val="pl-PL"/>
              </w:rPr>
              <w:t>ożliwość prania w temperaturze c</w:t>
            </w:r>
            <w:r w:rsidRPr="00233F1A">
              <w:rPr>
                <w:rFonts w:ascii="Garamond" w:hAnsi="Garamond" w:cs="Times New Roman"/>
                <w:lang w:val="pl-PL"/>
              </w:rPr>
              <w:t>o</w:t>
            </w:r>
            <w:r w:rsidR="002105E2" w:rsidRPr="00233F1A">
              <w:rPr>
                <w:rFonts w:ascii="Garamond" w:hAnsi="Garamond" w:cs="Times New Roman"/>
                <w:lang w:val="pl-PL"/>
              </w:rPr>
              <w:t xml:space="preserve"> najmniej</w:t>
            </w:r>
            <w:r w:rsidRPr="00233F1A">
              <w:rPr>
                <w:rFonts w:ascii="Garamond" w:hAnsi="Garamond" w:cs="Times New Roman"/>
                <w:lang w:val="pl-PL"/>
              </w:rPr>
              <w:t xml:space="preserve"> </w:t>
            </w:r>
            <w:r w:rsidR="002105E2" w:rsidRPr="00233F1A">
              <w:rPr>
                <w:rFonts w:ascii="Garamond" w:hAnsi="Garamond" w:cs="Times New Roman"/>
                <w:bCs/>
              </w:rPr>
              <w:t>60</w:t>
            </w:r>
            <w:r w:rsidRPr="00233F1A">
              <w:rPr>
                <w:rFonts w:ascii="Garamond" w:hAnsi="Garamond" w:cs="Times New Roman"/>
                <w:bCs/>
                <w:vertAlign w:val="superscript"/>
              </w:rPr>
              <w:t>°</w:t>
            </w:r>
            <w:r w:rsidRPr="00233F1A">
              <w:rPr>
                <w:rFonts w:ascii="Garamond" w:hAnsi="Garamond" w:cs="Times New Roman"/>
                <w:bCs/>
              </w:rPr>
              <w:t>C;</w:t>
            </w:r>
          </w:p>
          <w:p w14:paraId="1899ECEB" w14:textId="6DBBD1DD" w:rsidR="00250B4A" w:rsidRPr="00233F1A" w:rsidRDefault="00250B4A" w:rsidP="00233F1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 xml:space="preserve">gramatura wypełnienia </w:t>
            </w:r>
            <w:r w:rsidR="002105E2"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poduszki</w:t>
            </w: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: minimum 450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 xml:space="preserve"> g;</w:t>
            </w:r>
            <w:r w:rsidRPr="00233F1A">
              <w:rPr>
                <w:rFonts w:ascii="Garamond" w:eastAsia="Times New Roman" w:hAnsi="Garamond" w:cs="Times New Roman"/>
                <w:color w:val="FF0000"/>
                <w:kern w:val="0"/>
                <w:lang w:val="pl-PL" w:eastAsia="pl-PL" w:bidi="ar-SA"/>
              </w:rPr>
              <w:t xml:space="preserve"> </w:t>
            </w:r>
          </w:p>
          <w:p w14:paraId="1E8D66D8" w14:textId="77777777" w:rsidR="00250B4A" w:rsidRPr="00C10A82" w:rsidRDefault="00250B4A" w:rsidP="00250B4A">
            <w:pPr>
              <w:pStyle w:val="Standard"/>
              <w:numPr>
                <w:ilvl w:val="0"/>
                <w:numId w:val="24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spełnia standardy certyfikacji </w:t>
            </w:r>
            <w:proofErr w:type="spellStart"/>
            <w:r w:rsidRPr="00C10A82">
              <w:rPr>
                <w:rFonts w:ascii="Garamond" w:hAnsi="Garamond" w:cs="Times New Roman"/>
                <w:bCs/>
                <w:lang w:val="pl-PL"/>
              </w:rPr>
              <w:t>Oeko</w:t>
            </w:r>
            <w:proofErr w:type="spellEnd"/>
            <w:r w:rsidRPr="00C10A82">
              <w:rPr>
                <w:rFonts w:ascii="Garamond" w:hAnsi="Garamond" w:cs="Times New Roman"/>
                <w:bCs/>
                <w:lang w:val="pl-PL"/>
              </w:rPr>
              <w:t>-Tex Standard 100;</w:t>
            </w:r>
          </w:p>
          <w:p w14:paraId="226FED19" w14:textId="77777777" w:rsidR="00AC1F81" w:rsidRPr="00C10A82" w:rsidRDefault="00AC1F81" w:rsidP="00AC1F81">
            <w:pPr>
              <w:pStyle w:val="Standard"/>
              <w:autoSpaceDE w:val="0"/>
              <w:ind w:left="720"/>
              <w:textAlignment w:val="auto"/>
              <w:rPr>
                <w:rFonts w:ascii="Garamond" w:hAnsi="Garamond" w:cs="Times New Roman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7A077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3BA8A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  <w:tr w:rsidR="00250B4A" w:rsidRPr="00250B4A" w14:paraId="6E4A333A" w14:textId="77777777" w:rsidTr="00441050"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315F7" w14:textId="6B7FD1C6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5.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E7F65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Komplet ręczników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A174B" w14:textId="2DFD184A" w:rsidR="00250B4A" w:rsidRPr="00C10A82" w:rsidRDefault="00C10A82" w:rsidP="00B31329">
            <w:pPr>
              <w:pStyle w:val="NormalnyWeb"/>
              <w:shd w:val="clear" w:color="auto" w:fill="FFFFFF"/>
              <w:spacing w:before="0"/>
              <w:rPr>
                <w:rFonts w:ascii="Garamond" w:hAnsi="Garamond"/>
                <w:kern w:val="3"/>
                <w:lang w:val="de-DE" w:eastAsia="ja-JP" w:bidi="fa-IR"/>
              </w:rPr>
            </w:pP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Komplet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rę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czników</w:t>
            </w:r>
            <w:proofErr w:type="spellEnd"/>
            <w:r w:rsidR="00233F1A">
              <w:rPr>
                <w:rFonts w:ascii="Garamond" w:hAnsi="Garamond"/>
                <w:kern w:val="3"/>
                <w:lang w:val="de-DE" w:eastAsia="ja-JP" w:bidi="fa-IR"/>
              </w:rPr>
              <w:t>,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w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skład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którego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wchodzi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:</w:t>
            </w:r>
          </w:p>
          <w:p w14:paraId="6F5F496F" w14:textId="3786451D" w:rsidR="00B31329" w:rsidRPr="00C10A82" w:rsidRDefault="00250B4A" w:rsidP="00B31329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after="0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ręcznik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mały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o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następujących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parametrach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:</w:t>
            </w:r>
          </w:p>
          <w:p w14:paraId="1F9536B0" w14:textId="23DD9A06" w:rsidR="00250B4A" w:rsidRPr="00C10A82" w:rsidRDefault="00B31329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wymiar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: 50 cm x 90 cm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lub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50</w:t>
            </w: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cm 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x</w:t>
            </w: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100</w:t>
            </w: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cm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; </w:t>
            </w:r>
          </w:p>
          <w:p w14:paraId="3A5FB9F5" w14:textId="77777777" w:rsidR="00250B4A" w:rsidRPr="00C10A82" w:rsidRDefault="00250B4A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414" w:firstLine="0"/>
              <w:rPr>
                <w:rFonts w:ascii="Garamond" w:hAnsi="Garamond"/>
                <w:kern w:val="3"/>
                <w:lang w:val="de-DE" w:eastAsia="ja-JP" w:bidi="fa-IR"/>
              </w:rPr>
            </w:pP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materiał:100%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bawełna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; </w:t>
            </w:r>
          </w:p>
          <w:p w14:paraId="056DB271" w14:textId="72949E97" w:rsidR="00250B4A" w:rsidRPr="00C10A82" w:rsidRDefault="00B31329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gramatura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: min.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450g,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max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550g; </w:t>
            </w:r>
          </w:p>
          <w:p w14:paraId="5C6342A2" w14:textId="4A94F5F9" w:rsidR="00250B4A" w:rsidRPr="00C10A82" w:rsidRDefault="00250B4A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bardzo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dobra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higroskopijność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; </w:t>
            </w:r>
          </w:p>
          <w:p w14:paraId="27EDB861" w14:textId="626E0705" w:rsidR="002105E2" w:rsidRPr="00C10A82" w:rsidRDefault="002105E2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r w:rsidRPr="00C10A82">
              <w:rPr>
                <w:rFonts w:ascii="Garamond" w:hAnsi="Garamond"/>
              </w:rPr>
              <w:t xml:space="preserve">możliwość prania w temperaturze co najmniej </w:t>
            </w:r>
            <w:r w:rsidRPr="00C10A82">
              <w:rPr>
                <w:rFonts w:ascii="Garamond" w:hAnsi="Garamond"/>
                <w:bCs/>
              </w:rPr>
              <w:t>60</w:t>
            </w:r>
            <w:r w:rsidRPr="00C10A82">
              <w:rPr>
                <w:rFonts w:ascii="Garamond" w:hAnsi="Garamond"/>
                <w:bCs/>
                <w:vertAlign w:val="superscript"/>
              </w:rPr>
              <w:t>°</w:t>
            </w:r>
            <w:r w:rsidRPr="00C10A82">
              <w:rPr>
                <w:rFonts w:ascii="Garamond" w:hAnsi="Garamond"/>
                <w:bCs/>
              </w:rPr>
              <w:t>C</w:t>
            </w:r>
          </w:p>
          <w:p w14:paraId="670039C9" w14:textId="77777777" w:rsidR="00250B4A" w:rsidRPr="00C10A82" w:rsidRDefault="00250B4A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spełnia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standardy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certyfikacji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Oeko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–Tex Standard 100; </w:t>
            </w:r>
          </w:p>
          <w:p w14:paraId="0EB5B44E" w14:textId="5FBD1DED" w:rsidR="00250B4A" w:rsidRPr="00C10A82" w:rsidRDefault="00BB5AA0" w:rsidP="00B31329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>
              <w:rPr>
                <w:rFonts w:ascii="Garamond" w:hAnsi="Garamond"/>
                <w:kern w:val="3"/>
                <w:lang w:val="de-DE" w:eastAsia="ja-JP" w:bidi="fa-IR"/>
              </w:rPr>
              <w:t>kolor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: </w:t>
            </w:r>
            <w:proofErr w:type="spellStart"/>
            <w:r>
              <w:rPr>
                <w:rFonts w:ascii="Garamond" w:hAnsi="Garamond"/>
                <w:kern w:val="3"/>
                <w:lang w:val="de-DE" w:eastAsia="ja-JP" w:bidi="fa-IR"/>
              </w:rPr>
              <w:t>biały</w:t>
            </w:r>
            <w:proofErr w:type="spellEnd"/>
            <w:r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Garamond" w:hAnsi="Garamond"/>
                <w:kern w:val="3"/>
                <w:lang w:val="de-DE" w:eastAsia="ja-JP" w:bidi="fa-IR"/>
              </w:rPr>
              <w:t>lub</w:t>
            </w:r>
            <w:proofErr w:type="spellEnd"/>
            <w:r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Garamond" w:hAnsi="Garamond"/>
                <w:kern w:val="3"/>
                <w:lang w:val="de-DE" w:eastAsia="ja-JP" w:bidi="fa-IR"/>
              </w:rPr>
              <w:t>pastelowy</w:t>
            </w:r>
            <w:proofErr w:type="spellEnd"/>
            <w:r w:rsidR="00B31329" w:rsidRPr="00C10A82">
              <w:rPr>
                <w:rFonts w:ascii="Garamond" w:hAnsi="Garamond"/>
                <w:kern w:val="3"/>
                <w:lang w:val="de-DE" w:eastAsia="ja-JP" w:bidi="fa-IR"/>
              </w:rPr>
              <w:t>;</w:t>
            </w:r>
          </w:p>
          <w:p w14:paraId="6BD2D778" w14:textId="67429B03" w:rsidR="00250B4A" w:rsidRPr="00C10A82" w:rsidRDefault="00250B4A" w:rsidP="00250B4A">
            <w:pPr>
              <w:pStyle w:val="Akapitzlist"/>
              <w:numPr>
                <w:ilvl w:val="0"/>
                <w:numId w:val="25"/>
              </w:numPr>
              <w:textAlignment w:val="auto"/>
              <w:rPr>
                <w:rFonts w:ascii="Garamond" w:hAnsi="Garamond" w:cs="Times New Roman"/>
                <w:lang w:val="de-DE"/>
              </w:rPr>
            </w:pPr>
            <w:proofErr w:type="spellStart"/>
            <w:r w:rsidRPr="00C10A82">
              <w:rPr>
                <w:rFonts w:ascii="Garamond" w:hAnsi="Garamond" w:cs="Times New Roman"/>
                <w:lang w:val="de-DE"/>
              </w:rPr>
              <w:t>ręcznik</w:t>
            </w:r>
            <w:proofErr w:type="spellEnd"/>
            <w:r w:rsidRPr="00C10A82">
              <w:rPr>
                <w:rFonts w:ascii="Garamond" w:hAnsi="Garamond" w:cs="Times New Roman"/>
                <w:lang w:val="de-DE"/>
              </w:rPr>
              <w:t xml:space="preserve"> </w:t>
            </w:r>
            <w:proofErr w:type="spellStart"/>
            <w:r w:rsidRPr="00C10A82">
              <w:rPr>
                <w:rFonts w:ascii="Garamond" w:hAnsi="Garamond" w:cs="Times New Roman"/>
                <w:lang w:val="de-DE"/>
              </w:rPr>
              <w:t>kąpielowy</w:t>
            </w:r>
            <w:proofErr w:type="spellEnd"/>
            <w:r w:rsidRPr="00C10A82">
              <w:rPr>
                <w:rFonts w:ascii="Garamond" w:hAnsi="Garamond" w:cs="Times New Roman"/>
                <w:lang w:val="de-DE"/>
              </w:rPr>
              <w:t xml:space="preserve"> </w:t>
            </w:r>
            <w:proofErr w:type="spellStart"/>
            <w:r w:rsidRPr="00C10A82">
              <w:rPr>
                <w:rFonts w:ascii="Garamond" w:hAnsi="Garamond" w:cs="Times New Roman"/>
                <w:lang w:val="de-DE"/>
              </w:rPr>
              <w:t>duży</w:t>
            </w:r>
            <w:proofErr w:type="spellEnd"/>
            <w:r w:rsidRPr="00C10A82">
              <w:rPr>
                <w:rFonts w:ascii="Garamond" w:hAnsi="Garamond" w:cs="Times New Roman"/>
                <w:lang w:val="de-DE"/>
              </w:rPr>
              <w:t xml:space="preserve"> </w:t>
            </w:r>
            <w:r w:rsidR="00B31329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o </w:t>
            </w:r>
            <w:proofErr w:type="spellStart"/>
            <w:r w:rsidR="00B31329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następują</w:t>
            </w:r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cych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parametrach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:</w:t>
            </w:r>
          </w:p>
          <w:p w14:paraId="12A10D35" w14:textId="2F4B449E" w:rsidR="00250B4A" w:rsidRPr="00C10A82" w:rsidRDefault="00250B4A" w:rsidP="00250B4A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wymiar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nie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mniej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niż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: 70</w:t>
            </w:r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cm 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x</w:t>
            </w:r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140</w:t>
            </w:r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cm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;</w:t>
            </w:r>
          </w:p>
          <w:p w14:paraId="47847269" w14:textId="77777777" w:rsidR="00250B4A" w:rsidRPr="00C10A82" w:rsidRDefault="00250B4A" w:rsidP="00250B4A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materiał:100%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bawełna</w:t>
            </w:r>
            <w:proofErr w:type="spellEnd"/>
          </w:p>
          <w:p w14:paraId="3F25FCE9" w14:textId="0A29ADDC" w:rsidR="00250B4A" w:rsidRPr="00C10A82" w:rsidRDefault="00250B4A" w:rsidP="00250B4A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gramatura</w:t>
            </w:r>
            <w:proofErr w:type="spellEnd"/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: min.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450g,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max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550g;</w:t>
            </w:r>
          </w:p>
          <w:p w14:paraId="3864A038" w14:textId="42E6B26C" w:rsidR="00250B4A" w:rsidRPr="00C10A82" w:rsidRDefault="00250B4A" w:rsidP="00B31329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bardzo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dobra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higroskopijność</w:t>
            </w:r>
            <w:proofErr w:type="spellEnd"/>
            <w:r w:rsidR="002105E2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;</w:t>
            </w:r>
          </w:p>
          <w:p w14:paraId="32102D20" w14:textId="784899CA" w:rsidR="002105E2" w:rsidRPr="00C10A82" w:rsidRDefault="002105E2" w:rsidP="00B31329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r w:rsidRPr="00C10A82">
              <w:rPr>
                <w:rFonts w:ascii="Garamond" w:hAnsi="Garamond"/>
                <w:b w:val="0"/>
                <w:sz w:val="24"/>
                <w:szCs w:val="24"/>
              </w:rPr>
              <w:t xml:space="preserve">możliwość prania w temperaturze co najmniej </w:t>
            </w:r>
            <w:r w:rsidRPr="00C10A82">
              <w:rPr>
                <w:rFonts w:ascii="Garamond" w:hAnsi="Garamond"/>
                <w:b w:val="0"/>
                <w:bCs w:val="0"/>
                <w:sz w:val="24"/>
                <w:szCs w:val="24"/>
              </w:rPr>
              <w:t>60</w:t>
            </w:r>
            <w:r w:rsidRPr="00C10A82">
              <w:rPr>
                <w:rFonts w:ascii="Garamond" w:hAnsi="Garamond"/>
                <w:b w:val="0"/>
                <w:sz w:val="24"/>
                <w:szCs w:val="24"/>
                <w:vertAlign w:val="superscript"/>
              </w:rPr>
              <w:t>°</w:t>
            </w:r>
            <w:r w:rsidRPr="00C10A82">
              <w:rPr>
                <w:rFonts w:ascii="Garamond" w:hAnsi="Garamond"/>
                <w:b w:val="0"/>
                <w:sz w:val="24"/>
                <w:szCs w:val="24"/>
              </w:rPr>
              <w:t>C;</w:t>
            </w:r>
          </w:p>
          <w:p w14:paraId="0616314F" w14:textId="1E010E49" w:rsidR="00250B4A" w:rsidRPr="00C10A82" w:rsidRDefault="00250B4A" w:rsidP="00B31329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spełnia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standardy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certyfikacji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Oeko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–Tex Standard 100</w:t>
            </w:r>
          </w:p>
          <w:p w14:paraId="1C6E4A24" w14:textId="04194F1B" w:rsidR="00250B4A" w:rsidRPr="00233F1A" w:rsidRDefault="00BB5AA0" w:rsidP="00B31329">
            <w:pPr>
              <w:pStyle w:val="Nagwek1"/>
              <w:numPr>
                <w:ilvl w:val="0"/>
                <w:numId w:val="26"/>
              </w:numPr>
              <w:spacing w:before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kolor</w:t>
            </w:r>
            <w:proofErr w:type="spellEnd"/>
            <w:r w:rsidR="00250B4A" w:rsidRPr="00233F1A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biały</w:t>
            </w:r>
            <w:proofErr w:type="spellEnd"/>
            <w:r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lub</w:t>
            </w:r>
            <w:proofErr w:type="spellEnd"/>
            <w:r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pastelowy</w:t>
            </w:r>
            <w:bookmarkStart w:id="0" w:name="_GoBack"/>
            <w:bookmarkEnd w:id="0"/>
            <w:proofErr w:type="spellEnd"/>
          </w:p>
          <w:p w14:paraId="4E1F0186" w14:textId="77777777" w:rsidR="00250B4A" w:rsidRPr="00C10A82" w:rsidRDefault="00250B4A" w:rsidP="00B31329">
            <w:pPr>
              <w:rPr>
                <w:rFonts w:ascii="Garamond" w:hAnsi="Garamond" w:cs="Times New Roman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Jednolite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wzornictwo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kolorystyka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ręczników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małych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dużych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A3F3C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89432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</w:tbl>
    <w:p w14:paraId="43AF7E71" w14:textId="319FE417" w:rsidR="00FF79BA" w:rsidRDefault="00FF79BA"/>
    <w:p w14:paraId="5D550996" w14:textId="7CBD4048" w:rsidR="00FF79BA" w:rsidRPr="00B31329" w:rsidRDefault="006F7E42" w:rsidP="00B313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  <w:strike/>
          <w:sz w:val="24"/>
          <w:szCs w:val="24"/>
          <w:lang w:eastAsia="pl-PL"/>
        </w:rPr>
      </w:pPr>
      <w:r w:rsidRPr="00B3132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Artykuły tekstylne </w:t>
      </w:r>
      <w:r w:rsidR="00FF79BA" w:rsidRPr="00B31329">
        <w:rPr>
          <w:rFonts w:ascii="Garamond" w:eastAsia="Times New Roman" w:hAnsi="Garamond" w:cs="Times New Roman"/>
          <w:sz w:val="24"/>
          <w:szCs w:val="24"/>
          <w:lang w:eastAsia="pl-PL"/>
        </w:rPr>
        <w:t>dostarczone d</w:t>
      </w:r>
      <w:r w:rsidR="00B3132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Zamawiającego muszą być nowe </w:t>
      </w:r>
      <w:r w:rsidR="00FF79BA" w:rsidRPr="00B3132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sprzedane poprzez oficjalny kanał dystrybucji na rynek Polski. </w:t>
      </w:r>
    </w:p>
    <w:p w14:paraId="7DC72CEA" w14:textId="538C02CC" w:rsidR="00FF79BA" w:rsidRPr="00B31329" w:rsidRDefault="00FF79BA" w:rsidP="00B313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B31329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Miejsce dostawy </w:t>
      </w:r>
      <w:r w:rsidR="00B31329" w:rsidRPr="00B31329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towaru</w:t>
      </w:r>
      <w:r w:rsidRPr="00B31329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zostało wskazane w rozdziale III zapytania ofertowego. </w:t>
      </w:r>
    </w:p>
    <w:p w14:paraId="5CA87416" w14:textId="18E85F3B" w:rsidR="00B31329" w:rsidRPr="00B31329" w:rsidRDefault="00FF79BA" w:rsidP="00B313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B31329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B31329" w:rsidRPr="00B31329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B31329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15F3E45A" w14:textId="56AC35BE" w:rsidR="00FF79BA" w:rsidRPr="002105E2" w:rsidRDefault="00B31329" w:rsidP="0075798D">
      <w:pPr>
        <w:pStyle w:val="Akapitzlist"/>
        <w:widowControl/>
        <w:numPr>
          <w:ilvl w:val="0"/>
          <w:numId w:val="1"/>
        </w:numPr>
        <w:suppressAutoHyphens w:val="0"/>
        <w:spacing w:before="120" w:line="360" w:lineRule="auto"/>
        <w:ind w:left="714" w:hanging="357"/>
        <w:jc w:val="both"/>
        <w:textAlignment w:val="auto"/>
        <w:rPr>
          <w:rFonts w:ascii="Garamond" w:hAnsi="Garamond"/>
        </w:rPr>
      </w:pPr>
      <w:r w:rsidRPr="00B31329">
        <w:rPr>
          <w:rFonts w:ascii="Garamond" w:hAnsi="Garamond" w:cs="Calibri"/>
          <w:lang w:bidi="hi-IN"/>
        </w:rPr>
        <w:t xml:space="preserve">Wykonawca zobowiązuje się dostarczyć towar do Zamawiającego na własny koszt i ryzyko. </w:t>
      </w:r>
    </w:p>
    <w:sectPr w:rsidR="00FF79BA" w:rsidRPr="002105E2" w:rsidSect="0021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CBB2D" w14:textId="77777777" w:rsidR="004841B0" w:rsidRDefault="004841B0" w:rsidP="00FF79BA">
      <w:pPr>
        <w:spacing w:after="0" w:line="240" w:lineRule="auto"/>
      </w:pPr>
      <w:r>
        <w:separator/>
      </w:r>
    </w:p>
  </w:endnote>
  <w:endnote w:type="continuationSeparator" w:id="0">
    <w:p w14:paraId="2D9AC499" w14:textId="77777777" w:rsidR="004841B0" w:rsidRDefault="004841B0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6AA5" w14:textId="77777777" w:rsidR="00B45A36" w:rsidRDefault="00B45A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1A58" w14:textId="77777777" w:rsidR="00B45A36" w:rsidRDefault="00B45A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4F53" w14:textId="77777777" w:rsidR="00B45A36" w:rsidRDefault="00B45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DA497" w14:textId="77777777" w:rsidR="004841B0" w:rsidRDefault="004841B0" w:rsidP="00FF79BA">
      <w:pPr>
        <w:spacing w:after="0" w:line="240" w:lineRule="auto"/>
      </w:pPr>
      <w:r>
        <w:separator/>
      </w:r>
    </w:p>
  </w:footnote>
  <w:footnote w:type="continuationSeparator" w:id="0">
    <w:p w14:paraId="4B59E63D" w14:textId="77777777" w:rsidR="004841B0" w:rsidRDefault="004841B0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7382" w14:textId="77777777" w:rsidR="00B45A36" w:rsidRDefault="00B45A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51478D5B" w:rsidR="00FF79BA" w:rsidRPr="00FF79BA" w:rsidRDefault="00B45A36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ze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7C9D" w14:textId="77777777" w:rsidR="00B45A36" w:rsidRDefault="00B45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603"/>
    <w:multiLevelType w:val="multilevel"/>
    <w:tmpl w:val="8B2A5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3157D"/>
    <w:multiLevelType w:val="multilevel"/>
    <w:tmpl w:val="0FC0A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4D4464C"/>
    <w:multiLevelType w:val="multilevel"/>
    <w:tmpl w:val="14C87C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5AB758E"/>
    <w:multiLevelType w:val="multilevel"/>
    <w:tmpl w:val="587C1F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BA0DD8"/>
    <w:multiLevelType w:val="multilevel"/>
    <w:tmpl w:val="B7EEA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122F95"/>
    <w:multiLevelType w:val="multilevel"/>
    <w:tmpl w:val="67F0E1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E457BC"/>
    <w:multiLevelType w:val="multilevel"/>
    <w:tmpl w:val="2A00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0E0729"/>
    <w:multiLevelType w:val="multilevel"/>
    <w:tmpl w:val="A37A29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746CC6"/>
    <w:multiLevelType w:val="multilevel"/>
    <w:tmpl w:val="7EE460B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6EE7"/>
    <w:multiLevelType w:val="multilevel"/>
    <w:tmpl w:val="C192B6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5B21D49"/>
    <w:multiLevelType w:val="multilevel"/>
    <w:tmpl w:val="4746D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77E2800"/>
    <w:multiLevelType w:val="hybridMultilevel"/>
    <w:tmpl w:val="8A08BBEC"/>
    <w:lvl w:ilvl="0" w:tplc="D572F6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F7746F"/>
    <w:multiLevelType w:val="multilevel"/>
    <w:tmpl w:val="10923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7A72043"/>
    <w:multiLevelType w:val="multilevel"/>
    <w:tmpl w:val="D8A24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4F6D9C"/>
    <w:multiLevelType w:val="multilevel"/>
    <w:tmpl w:val="6BEA61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F843520"/>
    <w:multiLevelType w:val="multilevel"/>
    <w:tmpl w:val="BAA85A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167ABC"/>
    <w:multiLevelType w:val="multilevel"/>
    <w:tmpl w:val="832EF09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16039"/>
    <w:multiLevelType w:val="multilevel"/>
    <w:tmpl w:val="4AA061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42B40D5"/>
    <w:multiLevelType w:val="multilevel"/>
    <w:tmpl w:val="CC5C69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8C55473"/>
    <w:multiLevelType w:val="multilevel"/>
    <w:tmpl w:val="21D4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76906BC"/>
    <w:multiLevelType w:val="multilevel"/>
    <w:tmpl w:val="2F8A4D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EEB7699"/>
    <w:multiLevelType w:val="multilevel"/>
    <w:tmpl w:val="3F528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9B86B4B"/>
    <w:multiLevelType w:val="multilevel"/>
    <w:tmpl w:val="CED44B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4"/>
  </w:num>
  <w:num w:numId="5">
    <w:abstractNumId w:val="26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17"/>
  </w:num>
  <w:num w:numId="13">
    <w:abstractNumId w:val="14"/>
  </w:num>
  <w:num w:numId="14">
    <w:abstractNumId w:val="21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  <w:num w:numId="19">
    <w:abstractNumId w:val="22"/>
  </w:num>
  <w:num w:numId="20">
    <w:abstractNumId w:val="16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1C7994"/>
    <w:rsid w:val="002105E2"/>
    <w:rsid w:val="00233F1A"/>
    <w:rsid w:val="00250B4A"/>
    <w:rsid w:val="003E3489"/>
    <w:rsid w:val="003F0148"/>
    <w:rsid w:val="003F605D"/>
    <w:rsid w:val="00441050"/>
    <w:rsid w:val="004841B0"/>
    <w:rsid w:val="006F7E42"/>
    <w:rsid w:val="0075798D"/>
    <w:rsid w:val="008E7E2F"/>
    <w:rsid w:val="00AC1F81"/>
    <w:rsid w:val="00B31329"/>
    <w:rsid w:val="00B45A36"/>
    <w:rsid w:val="00BB5AA0"/>
    <w:rsid w:val="00C10A82"/>
    <w:rsid w:val="00C965DA"/>
    <w:rsid w:val="00CA171D"/>
    <w:rsid w:val="00ED20FF"/>
    <w:rsid w:val="00EE28D6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C965D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character" w:customStyle="1" w:styleId="Nagwek1Znak">
    <w:name w:val="Nagłówek 1 Znak"/>
    <w:basedOn w:val="Domylnaczcionkaakapitu"/>
    <w:link w:val="Nagwek1"/>
    <w:rsid w:val="00C965DA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965DA"/>
    <w:pPr>
      <w:suppressLineNumbers/>
    </w:pPr>
  </w:style>
  <w:style w:type="paragraph" w:styleId="NormalnyWeb">
    <w:name w:val="Normal (Web)"/>
    <w:basedOn w:val="Normalny"/>
    <w:rsid w:val="00C965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96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3132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20</cp:revision>
  <dcterms:created xsi:type="dcterms:W3CDTF">2020-08-05T11:30:00Z</dcterms:created>
  <dcterms:modified xsi:type="dcterms:W3CDTF">2020-09-04T12:18:00Z</dcterms:modified>
</cp:coreProperties>
</file>