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AC5E3D" w:rsidP="009151E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DM/KT/</w:t>
      </w:r>
      <w:r w:rsidR="004C374C">
        <w:rPr>
          <w:sz w:val="24"/>
          <w:szCs w:val="24"/>
        </w:rPr>
        <w:t>542-2/16</w:t>
      </w:r>
      <w:r w:rsidR="00A805AA">
        <w:rPr>
          <w:sz w:val="24"/>
          <w:szCs w:val="24"/>
        </w:rPr>
        <w:t>/19/NG</w:t>
      </w:r>
      <w:r>
        <w:rPr>
          <w:sz w:val="24"/>
          <w:szCs w:val="24"/>
        </w:rPr>
        <w:t xml:space="preserve">      </w:t>
      </w:r>
      <w:r w:rsidR="009151EB" w:rsidRPr="00D05864">
        <w:rPr>
          <w:sz w:val="24"/>
          <w:szCs w:val="24"/>
        </w:rPr>
        <w:t xml:space="preserve">    </w:t>
      </w:r>
    </w:p>
    <w:p w:rsidR="009151EB" w:rsidRPr="00676A2A" w:rsidRDefault="00CA3CA3" w:rsidP="005A15D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Default="002A0213" w:rsidP="005A15D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941B89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yzyku</w:t>
      </w:r>
      <w:r w:rsidR="00941B89" w:rsidRPr="00941B89">
        <w:rPr>
          <w:rFonts w:cs="Arial"/>
          <w:b/>
          <w:sz w:val="24"/>
          <w:szCs w:val="24"/>
        </w:rPr>
        <w:t xml:space="preserve"> wystąpienia </w:t>
      </w:r>
      <w:r w:rsidR="00116A47">
        <w:rPr>
          <w:rFonts w:cs="Arial"/>
          <w:b/>
          <w:sz w:val="24"/>
          <w:szCs w:val="24"/>
        </w:rPr>
        <w:t xml:space="preserve">przekroczenia </w:t>
      </w:r>
      <w:r w:rsidR="00941B89" w:rsidRPr="00941B89">
        <w:rPr>
          <w:rFonts w:cs="Arial"/>
          <w:b/>
          <w:sz w:val="24"/>
          <w:szCs w:val="24"/>
        </w:rPr>
        <w:t xml:space="preserve">poziomu </w:t>
      </w:r>
      <w:r w:rsidR="00B76A4F">
        <w:rPr>
          <w:rFonts w:cs="Arial"/>
          <w:b/>
          <w:sz w:val="24"/>
          <w:szCs w:val="24"/>
        </w:rPr>
        <w:t>informowania (</w:t>
      </w:r>
      <w:r w:rsidR="00196031">
        <w:rPr>
          <w:rFonts w:cs="Arial"/>
          <w:b/>
          <w:sz w:val="24"/>
          <w:szCs w:val="24"/>
        </w:rPr>
        <w:t>181</w:t>
      </w:r>
      <w:r w:rsidR="00B76A4F" w:rsidRPr="00B76A4F">
        <w:rPr>
          <w:rFonts w:cs="Arial"/>
          <w:b/>
          <w:sz w:val="24"/>
          <w:szCs w:val="24"/>
        </w:rPr>
        <w:t xml:space="preserve"> – 240 µg/m</w:t>
      </w:r>
      <w:r w:rsidR="00B76A4F" w:rsidRPr="00B76A4F">
        <w:rPr>
          <w:rFonts w:cs="Arial"/>
          <w:b/>
          <w:sz w:val="24"/>
          <w:szCs w:val="24"/>
          <w:vertAlign w:val="superscript"/>
        </w:rPr>
        <w:t>3</w:t>
      </w:r>
      <w:r w:rsidR="00B76A4F">
        <w:rPr>
          <w:rFonts w:cs="Arial"/>
          <w:b/>
          <w:sz w:val="24"/>
          <w:szCs w:val="24"/>
        </w:rPr>
        <w:t>)</w:t>
      </w:r>
      <w:r w:rsidR="00B76A4F">
        <w:rPr>
          <w:sz w:val="24"/>
          <w:szCs w:val="24"/>
          <w:vertAlign w:val="superscript"/>
        </w:rPr>
        <w:t xml:space="preserve"> </w:t>
      </w:r>
      <w:r w:rsidR="00920699">
        <w:rPr>
          <w:rFonts w:cs="Arial"/>
          <w:b/>
          <w:sz w:val="24"/>
          <w:szCs w:val="24"/>
        </w:rPr>
        <w:t xml:space="preserve">dla </w:t>
      </w:r>
      <w:r w:rsidR="00920699" w:rsidRPr="001748FA">
        <w:rPr>
          <w:rFonts w:cs="Arial"/>
          <w:b/>
          <w:sz w:val="24"/>
          <w:szCs w:val="24"/>
          <w:u w:val="single"/>
        </w:rPr>
        <w:t>ozonu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5A15D5" w:rsidRPr="005A15D5" w:rsidRDefault="005A15D5" w:rsidP="005A15D5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8756A8" w:rsidP="00722CD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Ryzyko </w:t>
            </w:r>
            <w:r w:rsidR="00B94831">
              <w:rPr>
                <w:rFonts w:cs="Arial"/>
                <w:sz w:val="24"/>
                <w:szCs w:val="24"/>
              </w:rPr>
              <w:t xml:space="preserve">wystąpienia </w:t>
            </w:r>
            <w:r>
              <w:rPr>
                <w:rFonts w:cs="Arial"/>
                <w:sz w:val="24"/>
                <w:szCs w:val="24"/>
              </w:rPr>
              <w:t xml:space="preserve">przekroczenia </w:t>
            </w:r>
            <w:r w:rsidR="00B76A4F">
              <w:rPr>
                <w:rFonts w:cs="Arial"/>
                <w:sz w:val="24"/>
                <w:szCs w:val="24"/>
              </w:rPr>
              <w:t>poziomu informowania</w:t>
            </w:r>
            <w:r w:rsidR="00920699">
              <w:rPr>
                <w:rFonts w:cs="Arial"/>
                <w:sz w:val="24"/>
                <w:szCs w:val="24"/>
              </w:rPr>
              <w:t xml:space="preserve"> </w:t>
            </w:r>
            <w:r w:rsidR="00196031" w:rsidRPr="00196031">
              <w:rPr>
                <w:rFonts w:cs="Arial"/>
                <w:sz w:val="24"/>
                <w:szCs w:val="24"/>
              </w:rPr>
              <w:t>(181 – 240 µg/m</w:t>
            </w:r>
            <w:r w:rsidR="00196031" w:rsidRPr="00196031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196031" w:rsidRPr="00196031">
              <w:rPr>
                <w:rFonts w:cs="Arial"/>
                <w:sz w:val="24"/>
                <w:szCs w:val="24"/>
              </w:rPr>
              <w:t>)</w:t>
            </w:r>
            <w:r w:rsidR="00196031">
              <w:rPr>
                <w:sz w:val="24"/>
                <w:szCs w:val="24"/>
                <w:vertAlign w:val="superscript"/>
              </w:rPr>
              <w:t xml:space="preserve"> </w:t>
            </w:r>
            <w:r w:rsidR="00196031">
              <w:rPr>
                <w:rFonts w:cs="Arial"/>
                <w:sz w:val="24"/>
                <w:szCs w:val="24"/>
              </w:rPr>
              <w:t xml:space="preserve"> </w:t>
            </w:r>
            <w:r w:rsidR="00920699">
              <w:rPr>
                <w:rFonts w:cs="Arial"/>
                <w:sz w:val="24"/>
                <w:szCs w:val="24"/>
              </w:rPr>
              <w:t>dla ozonu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1748FA" w:rsidRPr="00D05864" w:rsidTr="000E6F68">
        <w:tc>
          <w:tcPr>
            <w:tcW w:w="2802" w:type="dxa"/>
            <w:shd w:val="clear" w:color="auto" w:fill="auto"/>
            <w:vAlign w:val="center"/>
          </w:tcPr>
          <w:p w:rsidR="001748FA" w:rsidRPr="00D05864" w:rsidRDefault="00F025DF" w:rsidP="001748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(godz.) wystąpienia</w:t>
            </w:r>
          </w:p>
        </w:tc>
        <w:tc>
          <w:tcPr>
            <w:tcW w:w="7804" w:type="dxa"/>
            <w:shd w:val="clear" w:color="auto" w:fill="auto"/>
          </w:tcPr>
          <w:p w:rsidR="001748FA" w:rsidRPr="00650A70" w:rsidRDefault="004C374C" w:rsidP="001748FA">
            <w:r>
              <w:rPr>
                <w:b/>
              </w:rPr>
              <w:t>01.07</w:t>
            </w:r>
            <w:r w:rsidR="00570502" w:rsidRPr="00570502">
              <w:rPr>
                <w:b/>
              </w:rPr>
              <w:t>.2019 r.</w:t>
            </w:r>
            <w:r w:rsidR="00570502">
              <w:t xml:space="preserve"> </w:t>
            </w:r>
            <w:r w:rsidR="00A805AA">
              <w:t>godz. popołudniowe</w:t>
            </w:r>
          </w:p>
        </w:tc>
      </w:tr>
      <w:tr w:rsidR="001748FA" w:rsidRPr="00D05864" w:rsidTr="000E6F68">
        <w:tc>
          <w:tcPr>
            <w:tcW w:w="2802" w:type="dxa"/>
            <w:shd w:val="clear" w:color="auto" w:fill="auto"/>
            <w:vAlign w:val="center"/>
          </w:tcPr>
          <w:p w:rsidR="001748FA" w:rsidRPr="00D05864" w:rsidRDefault="001748FA" w:rsidP="001748FA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1748FA" w:rsidRPr="00F025DF" w:rsidRDefault="004C374C" w:rsidP="00017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całe województwo śląskie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920699" w:rsidRDefault="0082525C" w:rsidP="00722CD1">
            <w:pPr>
              <w:adjustRightInd w:val="0"/>
              <w:jc w:val="both"/>
              <w:rPr>
                <w:sz w:val="24"/>
                <w:szCs w:val="24"/>
              </w:rPr>
            </w:pPr>
            <w:r w:rsidRPr="00E76779">
              <w:rPr>
                <w:sz w:val="24"/>
                <w:szCs w:val="24"/>
              </w:rPr>
              <w:t xml:space="preserve">Przyczynami takiego stanu są warunki meteorologiczne </w:t>
            </w:r>
            <w:r>
              <w:rPr>
                <w:sz w:val="24"/>
                <w:szCs w:val="24"/>
              </w:rPr>
              <w:t xml:space="preserve">związane </w:t>
            </w:r>
            <w:r w:rsidRPr="00E76779">
              <w:rPr>
                <w:sz w:val="24"/>
                <w:szCs w:val="24"/>
              </w:rPr>
              <w:t xml:space="preserve">z </w:t>
            </w:r>
            <w:r>
              <w:rPr>
                <w:sz w:val="24"/>
                <w:szCs w:val="24"/>
              </w:rPr>
              <w:t> </w:t>
            </w:r>
            <w:r w:rsidRPr="00E76779">
              <w:rPr>
                <w:sz w:val="24"/>
                <w:szCs w:val="24"/>
              </w:rPr>
              <w:t>intensy</w:t>
            </w:r>
            <w:r w:rsidR="00001DBD">
              <w:rPr>
                <w:sz w:val="24"/>
                <w:szCs w:val="24"/>
              </w:rPr>
              <w:t>wnym nasłonecznieniem</w:t>
            </w:r>
            <w:r w:rsidRPr="00E76779">
              <w:rPr>
                <w:sz w:val="24"/>
                <w:szCs w:val="24"/>
              </w:rPr>
              <w:t>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695A73" w:rsidRDefault="004C374C" w:rsidP="004C374C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1"/>
                <w:szCs w:val="21"/>
              </w:rPr>
              <w:t>W dniu 01.07</w:t>
            </w:r>
            <w:r w:rsidR="0024703D">
              <w:rPr>
                <w:b/>
                <w:sz w:val="21"/>
                <w:szCs w:val="21"/>
              </w:rPr>
              <w:t>.2019 r. j</w:t>
            </w:r>
            <w:r w:rsidR="0024703D" w:rsidRPr="00992B81">
              <w:rPr>
                <w:b/>
                <w:sz w:val="21"/>
                <w:szCs w:val="21"/>
              </w:rPr>
              <w:t>akość powie</w:t>
            </w:r>
            <w:r w:rsidR="0024703D">
              <w:rPr>
                <w:b/>
                <w:sz w:val="21"/>
                <w:szCs w:val="21"/>
              </w:rPr>
              <w:t xml:space="preserve">trza na obszarze województwa śląskiego </w:t>
            </w:r>
            <w:r w:rsidR="0024703D" w:rsidRPr="00583A39">
              <w:rPr>
                <w:b/>
                <w:sz w:val="21"/>
                <w:szCs w:val="21"/>
              </w:rPr>
              <w:t>będzie</w:t>
            </w:r>
            <w:r w:rsidR="0024703D">
              <w:rPr>
                <w:sz w:val="21"/>
                <w:szCs w:val="21"/>
              </w:rPr>
              <w:t xml:space="preserve"> </w:t>
            </w:r>
            <w:r w:rsidR="0024703D" w:rsidRPr="001441D0">
              <w:rPr>
                <w:b/>
                <w:color w:val="FFFF00"/>
                <w:sz w:val="21"/>
                <w:szCs w:val="21"/>
                <w:shd w:val="clear" w:color="auto" w:fill="B8CCE4"/>
              </w:rPr>
              <w:t>umiarkowana</w:t>
            </w:r>
            <w:r w:rsidR="0024703D">
              <w:rPr>
                <w:sz w:val="21"/>
                <w:szCs w:val="21"/>
              </w:rPr>
              <w:t xml:space="preserve"> </w:t>
            </w:r>
            <w:r w:rsidR="0024703D" w:rsidRPr="0024703D">
              <w:rPr>
                <w:b/>
                <w:sz w:val="21"/>
                <w:szCs w:val="21"/>
              </w:rPr>
              <w:t>i</w:t>
            </w:r>
            <w:r w:rsidR="0024703D">
              <w:rPr>
                <w:sz w:val="21"/>
                <w:szCs w:val="21"/>
              </w:rPr>
              <w:t xml:space="preserve"> </w:t>
            </w:r>
            <w:r w:rsidR="0024703D" w:rsidRPr="00FA0FFE">
              <w:rPr>
                <w:b/>
                <w:color w:val="92D050"/>
                <w:sz w:val="21"/>
                <w:szCs w:val="21"/>
              </w:rPr>
              <w:t>dobra</w:t>
            </w:r>
            <w:r w:rsidR="0024703D">
              <w:rPr>
                <w:sz w:val="21"/>
                <w:szCs w:val="21"/>
              </w:rPr>
              <w:t xml:space="preserve">, </w:t>
            </w:r>
            <w:r>
              <w:rPr>
                <w:b/>
                <w:sz w:val="21"/>
                <w:szCs w:val="21"/>
              </w:rPr>
              <w:t xml:space="preserve">w godzinach popołudniowych </w:t>
            </w:r>
            <w:r w:rsidR="0024703D">
              <w:rPr>
                <w:b/>
                <w:sz w:val="21"/>
                <w:szCs w:val="21"/>
              </w:rPr>
              <w:t>ze względu na poziom ozonu, będzie</w:t>
            </w:r>
            <w:r w:rsidR="0024703D" w:rsidRPr="00002E83">
              <w:rPr>
                <w:b/>
                <w:color w:val="FFC000"/>
                <w:sz w:val="21"/>
                <w:szCs w:val="21"/>
              </w:rPr>
              <w:t xml:space="preserve"> dostateczna</w:t>
            </w:r>
            <w:r w:rsidR="00DB0DA0">
              <w:rPr>
                <w:sz w:val="21"/>
                <w:szCs w:val="21"/>
              </w:rPr>
              <w:t xml:space="preserve"> </w:t>
            </w:r>
            <w:r w:rsidR="00DB0DA0" w:rsidRPr="00DB0DA0">
              <w:rPr>
                <w:b/>
                <w:sz w:val="21"/>
                <w:szCs w:val="21"/>
              </w:rPr>
              <w:t>i</w:t>
            </w:r>
            <w:r w:rsidR="00DB0DA0">
              <w:rPr>
                <w:sz w:val="21"/>
                <w:szCs w:val="21"/>
              </w:rPr>
              <w:t xml:space="preserve"> </w:t>
            </w:r>
            <w:r w:rsidR="00DB0DA0" w:rsidRPr="00941CB3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zła</w:t>
            </w:r>
            <w:r w:rsidR="00DB0DA0" w:rsidRPr="00DB0DA0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041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 xml:space="preserve">osoby cierpiące na przewlekłe choroby układu oddechowego, takie jak astma, przewlekłe zapalenie oskrzeli i rozedma płuc, </w:t>
            </w:r>
          </w:p>
          <w:p w:rsidR="004A447D" w:rsidRDefault="004A447D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F94A55">
              <w:rPr>
                <w:rFonts w:cs="Arial"/>
                <w:sz w:val="24"/>
                <w:szCs w:val="24"/>
              </w:rPr>
              <w:t>osoby starsze</w:t>
            </w:r>
            <w:r>
              <w:rPr>
                <w:rFonts w:cs="Arial"/>
                <w:sz w:val="24"/>
                <w:szCs w:val="24"/>
              </w:rPr>
              <w:t>, kobiety w ciąży</w:t>
            </w:r>
            <w:r w:rsidR="002A00B7">
              <w:rPr>
                <w:rFonts w:cs="Arial"/>
                <w:sz w:val="24"/>
                <w:szCs w:val="24"/>
              </w:rPr>
              <w:t xml:space="preserve"> oraz</w:t>
            </w:r>
            <w:r>
              <w:rPr>
                <w:rFonts w:cs="Arial"/>
                <w:sz w:val="24"/>
                <w:szCs w:val="24"/>
              </w:rPr>
              <w:t xml:space="preserve"> małe dzieci,</w:t>
            </w:r>
            <w:r w:rsidRPr="00984041">
              <w:rPr>
                <w:rFonts w:cs="Arial"/>
                <w:sz w:val="24"/>
                <w:szCs w:val="24"/>
              </w:rPr>
              <w:t xml:space="preserve"> </w:t>
            </w:r>
          </w:p>
          <w:p w:rsidR="00F43AF6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 xml:space="preserve">osoby w każdym wieku aktywnie spędzające czas na wolnym powietrzu, </w:t>
            </w:r>
          </w:p>
          <w:p w:rsidR="009151EB" w:rsidRPr="00984041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>osoby zdrowe szczególnie wrażliwe na ozon.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554A14" w:rsidRDefault="00554A14" w:rsidP="00722CD1">
            <w:pPr>
              <w:tabs>
                <w:tab w:val="right" w:pos="284"/>
              </w:tabs>
              <w:jc w:val="both"/>
              <w:rPr>
                <w:sz w:val="24"/>
                <w:szCs w:val="24"/>
              </w:rPr>
            </w:pPr>
            <w:r w:rsidRPr="00554A14">
              <w:rPr>
                <w:sz w:val="24"/>
                <w:szCs w:val="24"/>
              </w:rPr>
              <w:t>Osoby podatne na zanieczyszczenie mogą odczuwać podrażnienie układu oddechowego, w tym kaszel, ból gardła, ucisk w klatce piersiowej, ból w klatce piersiowej przy głębokim wdechu. W przypadku nasilenia objawów chorobowych wskazany jest kontakt z lekarzem. Podczas wysiłku fizycznego mogą pojawić się trudności w oddychaniu (spłycenie oddechu). Przy wysokich stężeniach ozonu w powietrzu zachodzi ryzyko w</w:t>
            </w:r>
            <w:r>
              <w:rPr>
                <w:sz w:val="24"/>
                <w:szCs w:val="24"/>
              </w:rPr>
              <w:t>iększej podatności na infekcje.</w:t>
            </w:r>
          </w:p>
        </w:tc>
      </w:tr>
      <w:tr w:rsidR="009151EB" w:rsidRPr="00DD25F8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B76A4F" w:rsidRDefault="00DD25F8" w:rsidP="00B76A4F">
            <w:pPr>
              <w:widowControl w:val="0"/>
              <w:tabs>
                <w:tab w:val="right" w:pos="284"/>
              </w:tabs>
              <w:autoSpaceDE w:val="0"/>
              <w:autoSpaceDN w:val="0"/>
              <w:spacing w:after="120"/>
              <w:jc w:val="both"/>
              <w:rPr>
                <w:rFonts w:ascii="Calibri" w:hAnsi="Calibri"/>
                <w:sz w:val="24"/>
                <w:szCs w:val="24"/>
              </w:rPr>
            </w:pPr>
            <w:r w:rsidRPr="00155AA4">
              <w:rPr>
                <w:sz w:val="24"/>
                <w:szCs w:val="24"/>
              </w:rPr>
              <w:t>w</w:t>
            </w:r>
            <w:r w:rsidR="00DA740B" w:rsidRPr="00155AA4">
              <w:rPr>
                <w:sz w:val="24"/>
                <w:szCs w:val="24"/>
              </w:rPr>
              <w:t xml:space="preserve"> przypadku poziomów stężeń 1-godzinnych</w:t>
            </w:r>
            <w:r w:rsidRPr="00155AA4">
              <w:rPr>
                <w:sz w:val="24"/>
                <w:szCs w:val="24"/>
              </w:rPr>
              <w:t xml:space="preserve"> </w:t>
            </w:r>
            <w:bookmarkStart w:id="1" w:name="_Hlk535869041"/>
            <w:r w:rsidRPr="00155AA4">
              <w:rPr>
                <w:sz w:val="24"/>
                <w:szCs w:val="24"/>
              </w:rPr>
              <w:t>181 – 240 µg/m</w:t>
            </w:r>
            <w:r w:rsidRPr="00155AA4">
              <w:rPr>
                <w:sz w:val="24"/>
                <w:szCs w:val="24"/>
                <w:vertAlign w:val="superscript"/>
              </w:rPr>
              <w:t>3</w:t>
            </w:r>
            <w:bookmarkEnd w:id="1"/>
            <w:r w:rsidR="00DA740B" w:rsidRPr="00155AA4">
              <w:rPr>
                <w:sz w:val="24"/>
                <w:szCs w:val="24"/>
              </w:rPr>
              <w:t>:</w:t>
            </w:r>
            <w:r w:rsidRPr="00155AA4">
              <w:rPr>
                <w:sz w:val="24"/>
                <w:szCs w:val="24"/>
                <w:vertAlign w:val="superscript"/>
              </w:rPr>
              <w:t xml:space="preserve"> </w:t>
            </w:r>
            <w:r w:rsidR="00155AA4" w:rsidRPr="00155AA4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</w:t>
            </w:r>
            <w:r w:rsidR="00155AA4" w:rsidRPr="00155AA4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="00155AA4" w:rsidRPr="00155AA4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powinny unikać przebywania na wolnym powietrzu, pozostałe osoby powinny ograniczyć do minimum wszelką aktywność fizyczną na wolnym powietrzu</w:t>
            </w:r>
            <w:r w:rsidR="00B76A4F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4C374C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b/>
              </w:rPr>
              <w:t>01.07</w:t>
            </w:r>
            <w:r w:rsidR="00570502" w:rsidRPr="00570502">
              <w:rPr>
                <w:b/>
              </w:rPr>
              <w:t>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196031" w:rsidRPr="00881F53" w:rsidRDefault="00196031" w:rsidP="0019603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196031" w:rsidP="00196031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196031" w:rsidP="00881F5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68412A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412A" w:rsidRDefault="0068412A" w:rsidP="006841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412A" w:rsidRPr="00056B2A" w:rsidRDefault="0068412A" w:rsidP="0068412A">
            <w:pPr>
              <w:rPr>
                <w:sz w:val="24"/>
                <w:szCs w:val="24"/>
              </w:rPr>
            </w:pPr>
            <w:r w:rsidRPr="00056B2A"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68412A" w:rsidRPr="00881F53" w:rsidRDefault="00953095" w:rsidP="0068412A">
            <w:pPr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B10"/>
    <w:multiLevelType w:val="hybridMultilevel"/>
    <w:tmpl w:val="23247D2A"/>
    <w:lvl w:ilvl="0" w:tplc="85407DC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C7470"/>
    <w:multiLevelType w:val="hybridMultilevel"/>
    <w:tmpl w:val="6198A440"/>
    <w:lvl w:ilvl="0" w:tplc="C1DCD126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7567"/>
    <w:multiLevelType w:val="hybridMultilevel"/>
    <w:tmpl w:val="6D9EE74A"/>
    <w:lvl w:ilvl="0" w:tplc="EBD61A0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971B1"/>
    <w:multiLevelType w:val="hybridMultilevel"/>
    <w:tmpl w:val="DCB824C4"/>
    <w:lvl w:ilvl="0" w:tplc="F01638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C6732"/>
    <w:multiLevelType w:val="hybridMultilevel"/>
    <w:tmpl w:val="51F49490"/>
    <w:lvl w:ilvl="0" w:tplc="BAF6E4DE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2289"/>
    <w:multiLevelType w:val="hybridMultilevel"/>
    <w:tmpl w:val="1ED42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12B74"/>
    <w:multiLevelType w:val="hybridMultilevel"/>
    <w:tmpl w:val="82B27FD8"/>
    <w:lvl w:ilvl="0" w:tplc="F22C1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01DBD"/>
    <w:rsid w:val="0000417A"/>
    <w:rsid w:val="00017F3A"/>
    <w:rsid w:val="00075E4C"/>
    <w:rsid w:val="00093C9C"/>
    <w:rsid w:val="000D2C68"/>
    <w:rsid w:val="000F2ABD"/>
    <w:rsid w:val="001139BE"/>
    <w:rsid w:val="00116A47"/>
    <w:rsid w:val="0014481F"/>
    <w:rsid w:val="00155AA4"/>
    <w:rsid w:val="0017113E"/>
    <w:rsid w:val="001748FA"/>
    <w:rsid w:val="00196031"/>
    <w:rsid w:val="001B3ADA"/>
    <w:rsid w:val="001C2E28"/>
    <w:rsid w:val="00223B50"/>
    <w:rsid w:val="0024703D"/>
    <w:rsid w:val="00275E2B"/>
    <w:rsid w:val="0028645E"/>
    <w:rsid w:val="002972B6"/>
    <w:rsid w:val="002A00B7"/>
    <w:rsid w:val="002A0213"/>
    <w:rsid w:val="003158E0"/>
    <w:rsid w:val="003866A5"/>
    <w:rsid w:val="003E4C60"/>
    <w:rsid w:val="003F4944"/>
    <w:rsid w:val="00464F44"/>
    <w:rsid w:val="004A447D"/>
    <w:rsid w:val="004C374C"/>
    <w:rsid w:val="004C4D80"/>
    <w:rsid w:val="00517E40"/>
    <w:rsid w:val="005337CB"/>
    <w:rsid w:val="00554A14"/>
    <w:rsid w:val="00570502"/>
    <w:rsid w:val="00571F3A"/>
    <w:rsid w:val="005A15D5"/>
    <w:rsid w:val="005A3503"/>
    <w:rsid w:val="00615778"/>
    <w:rsid w:val="0066183F"/>
    <w:rsid w:val="00676A2A"/>
    <w:rsid w:val="0068412A"/>
    <w:rsid w:val="0069354B"/>
    <w:rsid w:val="00695A73"/>
    <w:rsid w:val="006D6CCC"/>
    <w:rsid w:val="00706E2E"/>
    <w:rsid w:val="0072069E"/>
    <w:rsid w:val="00722CD1"/>
    <w:rsid w:val="007421DE"/>
    <w:rsid w:val="007A7847"/>
    <w:rsid w:val="007B1E4D"/>
    <w:rsid w:val="007B5374"/>
    <w:rsid w:val="007C1783"/>
    <w:rsid w:val="007C5DB9"/>
    <w:rsid w:val="0082525C"/>
    <w:rsid w:val="00851B74"/>
    <w:rsid w:val="00861D80"/>
    <w:rsid w:val="008756A8"/>
    <w:rsid w:val="00876085"/>
    <w:rsid w:val="00881F53"/>
    <w:rsid w:val="00883318"/>
    <w:rsid w:val="00887F9D"/>
    <w:rsid w:val="008A4737"/>
    <w:rsid w:val="008A6C64"/>
    <w:rsid w:val="009151EB"/>
    <w:rsid w:val="00920699"/>
    <w:rsid w:val="0092708B"/>
    <w:rsid w:val="00933072"/>
    <w:rsid w:val="00941B89"/>
    <w:rsid w:val="00953095"/>
    <w:rsid w:val="00984041"/>
    <w:rsid w:val="009B3E84"/>
    <w:rsid w:val="009B6DC8"/>
    <w:rsid w:val="009D2781"/>
    <w:rsid w:val="00A114FD"/>
    <w:rsid w:val="00A805AA"/>
    <w:rsid w:val="00AA5FAD"/>
    <w:rsid w:val="00AC5E3D"/>
    <w:rsid w:val="00AC5FB0"/>
    <w:rsid w:val="00B30574"/>
    <w:rsid w:val="00B37E56"/>
    <w:rsid w:val="00B46DE2"/>
    <w:rsid w:val="00B76A4F"/>
    <w:rsid w:val="00B94831"/>
    <w:rsid w:val="00BB1E63"/>
    <w:rsid w:val="00BB7126"/>
    <w:rsid w:val="00BE4BB6"/>
    <w:rsid w:val="00BF0209"/>
    <w:rsid w:val="00C2506A"/>
    <w:rsid w:val="00CA3CA3"/>
    <w:rsid w:val="00D05864"/>
    <w:rsid w:val="00D95E4C"/>
    <w:rsid w:val="00DA38DA"/>
    <w:rsid w:val="00DA68E4"/>
    <w:rsid w:val="00DA740B"/>
    <w:rsid w:val="00DA7B72"/>
    <w:rsid w:val="00DB0DA0"/>
    <w:rsid w:val="00DD25F8"/>
    <w:rsid w:val="00DD7508"/>
    <w:rsid w:val="00E66AC8"/>
    <w:rsid w:val="00F00D6B"/>
    <w:rsid w:val="00F025DF"/>
    <w:rsid w:val="00F043AB"/>
    <w:rsid w:val="00F339C0"/>
    <w:rsid w:val="00F43AF6"/>
    <w:rsid w:val="00FB7CED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Marcela Grzywacz</cp:lastModifiedBy>
  <cp:revision>2</cp:revision>
  <cp:lastPrinted>2019-06-26T12:47:00Z</cp:lastPrinted>
  <dcterms:created xsi:type="dcterms:W3CDTF">2019-07-02T05:43:00Z</dcterms:created>
  <dcterms:modified xsi:type="dcterms:W3CDTF">2019-07-02T05:43:00Z</dcterms:modified>
</cp:coreProperties>
</file>