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4FD" w:rsidRPr="00E53338" w:rsidRDefault="00C842F9" w:rsidP="00C842F9">
      <w:pPr>
        <w:jc w:val="right"/>
        <w:rPr>
          <w:rFonts w:ascii="Verdana" w:hAnsi="Verdana"/>
          <w:sz w:val="20"/>
          <w:szCs w:val="20"/>
        </w:rPr>
      </w:pPr>
      <w:r w:rsidRPr="00E53338">
        <w:rPr>
          <w:rFonts w:ascii="Verdana" w:hAnsi="Verdana"/>
          <w:sz w:val="20"/>
          <w:szCs w:val="20"/>
        </w:rPr>
        <w:t xml:space="preserve">Pszczyna, dnia </w:t>
      </w:r>
      <w:r w:rsidR="00B233E1" w:rsidRPr="00E53338">
        <w:rPr>
          <w:rFonts w:ascii="Verdana" w:hAnsi="Verdana"/>
          <w:sz w:val="20"/>
          <w:szCs w:val="20"/>
        </w:rPr>
        <w:t>0</w:t>
      </w:r>
      <w:r w:rsidR="005D0653">
        <w:rPr>
          <w:rFonts w:ascii="Verdana" w:hAnsi="Verdana"/>
          <w:sz w:val="20"/>
          <w:szCs w:val="20"/>
        </w:rPr>
        <w:t>6</w:t>
      </w:r>
      <w:r w:rsidRPr="00E53338">
        <w:rPr>
          <w:rFonts w:ascii="Verdana" w:hAnsi="Verdana"/>
          <w:sz w:val="20"/>
          <w:szCs w:val="20"/>
        </w:rPr>
        <w:t>.</w:t>
      </w:r>
      <w:r w:rsidR="005D0653">
        <w:rPr>
          <w:rFonts w:ascii="Verdana" w:hAnsi="Verdana"/>
          <w:sz w:val="20"/>
          <w:szCs w:val="20"/>
        </w:rPr>
        <w:t>1</w:t>
      </w:r>
      <w:r w:rsidR="00B233E1" w:rsidRPr="00E53338">
        <w:rPr>
          <w:rFonts w:ascii="Verdana" w:hAnsi="Verdana"/>
          <w:sz w:val="20"/>
          <w:szCs w:val="20"/>
        </w:rPr>
        <w:t>2</w:t>
      </w:r>
      <w:r w:rsidRPr="00E53338">
        <w:rPr>
          <w:rFonts w:ascii="Verdana" w:hAnsi="Verdana"/>
          <w:sz w:val="20"/>
          <w:szCs w:val="20"/>
        </w:rPr>
        <w:t>.201</w:t>
      </w:r>
      <w:r w:rsidR="005D0653">
        <w:rPr>
          <w:rFonts w:ascii="Verdana" w:hAnsi="Verdana"/>
          <w:sz w:val="20"/>
          <w:szCs w:val="20"/>
        </w:rPr>
        <w:t>2</w:t>
      </w:r>
      <w:r w:rsidRPr="00E53338">
        <w:rPr>
          <w:rFonts w:ascii="Verdana" w:hAnsi="Verdana"/>
          <w:sz w:val="20"/>
          <w:szCs w:val="20"/>
        </w:rPr>
        <w:t>r.</w:t>
      </w:r>
    </w:p>
    <w:p w:rsidR="00C842F9" w:rsidRPr="00E53338" w:rsidRDefault="00C842F9" w:rsidP="00C842F9">
      <w:pPr>
        <w:rPr>
          <w:rFonts w:ascii="Verdana" w:hAnsi="Verdana"/>
          <w:sz w:val="20"/>
          <w:szCs w:val="20"/>
        </w:rPr>
      </w:pPr>
      <w:r w:rsidRPr="00E53338">
        <w:rPr>
          <w:rFonts w:ascii="Verdana" w:hAnsi="Verdana"/>
          <w:sz w:val="20"/>
          <w:szCs w:val="20"/>
        </w:rPr>
        <w:t>GN-V.6845.</w:t>
      </w:r>
      <w:r w:rsidR="003F6EB2">
        <w:rPr>
          <w:rFonts w:ascii="Verdana" w:hAnsi="Verdana"/>
          <w:sz w:val="20"/>
          <w:szCs w:val="20"/>
        </w:rPr>
        <w:t>35</w:t>
      </w:r>
      <w:r w:rsidRPr="00E53338">
        <w:rPr>
          <w:rFonts w:ascii="Verdana" w:hAnsi="Verdana"/>
          <w:sz w:val="20"/>
          <w:szCs w:val="20"/>
        </w:rPr>
        <w:t>.201</w:t>
      </w:r>
      <w:r w:rsidR="005D0653">
        <w:rPr>
          <w:rFonts w:ascii="Verdana" w:hAnsi="Verdana"/>
          <w:sz w:val="20"/>
          <w:szCs w:val="20"/>
        </w:rPr>
        <w:t>2</w:t>
      </w:r>
    </w:p>
    <w:p w:rsidR="00C842F9" w:rsidRPr="00E53338" w:rsidRDefault="00C842F9" w:rsidP="00C842F9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E53338">
        <w:rPr>
          <w:rFonts w:ascii="Verdana" w:hAnsi="Verdana" w:cs="Arial"/>
          <w:b/>
          <w:sz w:val="20"/>
          <w:szCs w:val="20"/>
        </w:rPr>
        <w:t>W Y K A Z</w:t>
      </w:r>
    </w:p>
    <w:p w:rsidR="00C842F9" w:rsidRPr="00E53338" w:rsidRDefault="00C842F9" w:rsidP="00C842F9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E53338">
        <w:rPr>
          <w:rFonts w:ascii="Verdana" w:hAnsi="Verdana" w:cs="Arial"/>
          <w:b/>
          <w:sz w:val="20"/>
          <w:szCs w:val="20"/>
        </w:rPr>
        <w:t>nieruchomości przeznaczonych do oddania w dzierżawę</w:t>
      </w:r>
    </w:p>
    <w:p w:rsidR="00C842F9" w:rsidRPr="00E53338" w:rsidRDefault="00C842F9" w:rsidP="00C842F9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E53338">
        <w:rPr>
          <w:rFonts w:ascii="Verdana" w:hAnsi="Verdana" w:cs="Arial"/>
          <w:sz w:val="20"/>
          <w:szCs w:val="20"/>
        </w:rPr>
        <w:tab/>
        <w:t xml:space="preserve">Zgodnie z art. 35 ust. 1 i ust. 2 ustawy z dnia </w:t>
      </w:r>
      <w:r w:rsidR="006F53D7" w:rsidRPr="00E53338">
        <w:rPr>
          <w:rFonts w:ascii="Verdana" w:hAnsi="Verdana" w:cs="Arial"/>
          <w:sz w:val="20"/>
          <w:szCs w:val="20"/>
        </w:rPr>
        <w:t xml:space="preserve">ustawy o z dnia 21 sierpnia 1997 r. </w:t>
      </w:r>
      <w:r w:rsidR="006F53D7" w:rsidRPr="00E53338">
        <w:rPr>
          <w:rFonts w:ascii="Verdana" w:hAnsi="Verdana" w:cs="Arial"/>
          <w:i/>
          <w:iCs/>
          <w:sz w:val="20"/>
          <w:szCs w:val="20"/>
        </w:rPr>
        <w:t xml:space="preserve">o </w:t>
      </w:r>
      <w:r w:rsidR="006F53D7" w:rsidRPr="00E53338">
        <w:rPr>
          <w:rFonts w:ascii="Verdana" w:hAnsi="Verdana" w:cs="Arial"/>
          <w:i/>
          <w:sz w:val="20"/>
          <w:szCs w:val="20"/>
        </w:rPr>
        <w:t xml:space="preserve">gospodarce nieruchomościami </w:t>
      </w:r>
      <w:r w:rsidR="006F53D7" w:rsidRPr="00E53338">
        <w:rPr>
          <w:rFonts w:ascii="Verdana" w:hAnsi="Verdana" w:cs="Arial"/>
          <w:sz w:val="20"/>
          <w:szCs w:val="20"/>
        </w:rPr>
        <w:t xml:space="preserve">(Dz. U. z 2010 r. nr 102, poz. 651 z </w:t>
      </w:r>
      <w:proofErr w:type="spellStart"/>
      <w:r w:rsidR="006F53D7" w:rsidRPr="00E53338">
        <w:rPr>
          <w:rFonts w:ascii="Verdana" w:hAnsi="Verdana" w:cs="Arial"/>
          <w:sz w:val="20"/>
          <w:szCs w:val="20"/>
        </w:rPr>
        <w:t>późn</w:t>
      </w:r>
      <w:proofErr w:type="spellEnd"/>
      <w:r w:rsidR="006F53D7" w:rsidRPr="00E53338">
        <w:rPr>
          <w:rFonts w:ascii="Verdana" w:hAnsi="Verdana" w:cs="Arial"/>
          <w:sz w:val="20"/>
          <w:szCs w:val="20"/>
        </w:rPr>
        <w:t>. zm.),</w:t>
      </w:r>
      <w:r w:rsidRPr="00E53338">
        <w:rPr>
          <w:rFonts w:ascii="Verdana" w:hAnsi="Verdana" w:cs="Arial"/>
          <w:sz w:val="20"/>
          <w:szCs w:val="20"/>
        </w:rPr>
        <w:t xml:space="preserve"> Starosta Pszczyński, wykonujący zadanie z zakresu administracji rządowej jako organ reprezentujący Skarb Państwa w sprawach gospodarowania nieruchomościami, podaje do publicznej wiadomości wykaz części nieruchomości przeznaczon</w:t>
      </w:r>
      <w:r w:rsidR="00E83C6E" w:rsidRPr="00E53338">
        <w:rPr>
          <w:rFonts w:ascii="Verdana" w:hAnsi="Verdana" w:cs="Arial"/>
          <w:sz w:val="20"/>
          <w:szCs w:val="20"/>
        </w:rPr>
        <w:t>ych</w:t>
      </w:r>
      <w:r w:rsidRPr="00E53338">
        <w:rPr>
          <w:rFonts w:ascii="Verdana" w:hAnsi="Verdana" w:cs="Arial"/>
          <w:sz w:val="20"/>
          <w:szCs w:val="20"/>
        </w:rPr>
        <w:t xml:space="preserve"> do oddania w dzierżawę.</w:t>
      </w:r>
    </w:p>
    <w:p w:rsidR="00C842F9" w:rsidRPr="00E53338" w:rsidRDefault="00C842F9" w:rsidP="00C842F9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E53338">
        <w:rPr>
          <w:rFonts w:ascii="Verdana" w:hAnsi="Verdana" w:cs="Arial"/>
          <w:sz w:val="20"/>
          <w:szCs w:val="20"/>
        </w:rPr>
        <w:tab/>
        <w:t xml:space="preserve">Oznaczenie nieruchomości według księgi wieczystej oraz katastru nieruchomości (ewidencji gruntów i budynków): nieruchomość stanowiąca własność Skarbu Państwa, dla której księgę wieczystą nr </w:t>
      </w:r>
      <w:r w:rsidR="003F6EB2">
        <w:rPr>
          <w:rFonts w:ascii="Verdana" w:hAnsi="Verdana" w:cs="Arial"/>
          <w:sz w:val="20"/>
          <w:szCs w:val="20"/>
        </w:rPr>
        <w:t>KA1P/00077508/8</w:t>
      </w:r>
      <w:r w:rsidRPr="00E53338">
        <w:rPr>
          <w:rFonts w:ascii="Verdana" w:hAnsi="Verdana" w:cs="Arial"/>
          <w:sz w:val="20"/>
          <w:szCs w:val="20"/>
        </w:rPr>
        <w:t xml:space="preserve"> prowadzi Sąd Rejonowy w </w:t>
      </w:r>
      <w:r w:rsidR="003F6EB2">
        <w:rPr>
          <w:rFonts w:ascii="Verdana" w:hAnsi="Verdana" w:cs="Arial"/>
          <w:sz w:val="20"/>
          <w:szCs w:val="20"/>
        </w:rPr>
        <w:t>Pszczynie</w:t>
      </w:r>
      <w:r w:rsidR="00E53338" w:rsidRPr="00E53338">
        <w:rPr>
          <w:rFonts w:ascii="Verdana" w:hAnsi="Verdana" w:cs="Arial"/>
          <w:sz w:val="20"/>
          <w:szCs w:val="20"/>
        </w:rPr>
        <w:t>, położona</w:t>
      </w:r>
      <w:r w:rsidRPr="00E53338">
        <w:rPr>
          <w:rFonts w:ascii="Verdana" w:hAnsi="Verdana" w:cs="Arial"/>
          <w:sz w:val="20"/>
          <w:szCs w:val="20"/>
        </w:rPr>
        <w:t xml:space="preserve"> w obrębie ewidencyjnym </w:t>
      </w:r>
      <w:r w:rsidR="00FC6690">
        <w:rPr>
          <w:rFonts w:ascii="Verdana" w:hAnsi="Verdana" w:cs="Arial"/>
          <w:sz w:val="20"/>
          <w:szCs w:val="20"/>
        </w:rPr>
        <w:t>Goczałkowice Zdrój</w:t>
      </w:r>
      <w:r w:rsidRPr="00E53338">
        <w:rPr>
          <w:rFonts w:ascii="Verdana" w:hAnsi="Verdana" w:cs="Arial"/>
          <w:sz w:val="20"/>
          <w:szCs w:val="20"/>
        </w:rPr>
        <w:t xml:space="preserve">, gmina </w:t>
      </w:r>
      <w:r w:rsidR="00FC6690">
        <w:rPr>
          <w:rFonts w:ascii="Verdana" w:hAnsi="Verdana" w:cs="Arial"/>
          <w:sz w:val="20"/>
          <w:szCs w:val="20"/>
        </w:rPr>
        <w:t>Goczałkowice</w:t>
      </w:r>
      <w:r w:rsidRPr="00E53338">
        <w:rPr>
          <w:rFonts w:ascii="Verdana" w:hAnsi="Verdana" w:cs="Arial"/>
          <w:sz w:val="20"/>
          <w:szCs w:val="20"/>
        </w:rPr>
        <w:t xml:space="preserve">, powiat pszczyński, województwo śląskie, działka ewidencyjna nr </w:t>
      </w:r>
      <w:r w:rsidR="00FC6690">
        <w:rPr>
          <w:rFonts w:ascii="Verdana" w:hAnsi="Verdana" w:cs="Arial"/>
          <w:b/>
          <w:sz w:val="20"/>
          <w:szCs w:val="20"/>
        </w:rPr>
        <w:t>1677/2</w:t>
      </w:r>
      <w:r w:rsidRPr="00E53338">
        <w:rPr>
          <w:rFonts w:ascii="Verdana" w:hAnsi="Verdana" w:cs="Arial"/>
          <w:sz w:val="20"/>
          <w:szCs w:val="20"/>
        </w:rPr>
        <w:t xml:space="preserve"> </w:t>
      </w:r>
    </w:p>
    <w:p w:rsidR="00C842F9" w:rsidRPr="00E53338" w:rsidRDefault="00C842F9" w:rsidP="00C842F9">
      <w:pPr>
        <w:pStyle w:val="Tekstpodstawowy"/>
        <w:spacing w:line="360" w:lineRule="auto"/>
        <w:ind w:firstLine="708"/>
        <w:jc w:val="both"/>
        <w:rPr>
          <w:rFonts w:ascii="Verdana" w:hAnsi="Verdana" w:cs="Arial"/>
          <w:b w:val="0"/>
        </w:rPr>
      </w:pPr>
      <w:r w:rsidRPr="00E53338">
        <w:rPr>
          <w:rFonts w:ascii="Verdana" w:hAnsi="Verdana" w:cs="Arial"/>
          <w:b w:val="0"/>
        </w:rPr>
        <w:t xml:space="preserve">Powierzchnia łączna nieruchomości: </w:t>
      </w:r>
      <w:r w:rsidR="00FC6690">
        <w:rPr>
          <w:rFonts w:ascii="Verdana" w:hAnsi="Verdana" w:cs="Arial"/>
          <w:b w:val="0"/>
        </w:rPr>
        <w:t>0.0849</w:t>
      </w:r>
      <w:r w:rsidRPr="00E53338">
        <w:rPr>
          <w:rFonts w:ascii="Verdana" w:hAnsi="Verdana" w:cs="Arial"/>
          <w:b w:val="0"/>
        </w:rPr>
        <w:t xml:space="preserve"> ha.</w:t>
      </w:r>
    </w:p>
    <w:p w:rsidR="005D0653" w:rsidRDefault="005D0653" w:rsidP="00C842F9">
      <w:pPr>
        <w:pStyle w:val="Tekstpodstawowy"/>
        <w:spacing w:line="360" w:lineRule="auto"/>
        <w:jc w:val="both"/>
        <w:rPr>
          <w:rFonts w:ascii="Verdana" w:hAnsi="Verdana" w:cs="Arial"/>
          <w:b w:val="0"/>
        </w:rPr>
      </w:pPr>
    </w:p>
    <w:p w:rsidR="00C842F9" w:rsidRDefault="00C842F9" w:rsidP="00C842F9">
      <w:pPr>
        <w:pStyle w:val="Tekstpodstawowy"/>
        <w:spacing w:line="360" w:lineRule="auto"/>
        <w:jc w:val="both"/>
        <w:rPr>
          <w:rFonts w:ascii="Verdana" w:hAnsi="Verdana" w:cs="Arial"/>
          <w:b w:val="0"/>
        </w:rPr>
      </w:pPr>
      <w:r w:rsidRPr="00E53338">
        <w:rPr>
          <w:rFonts w:ascii="Verdana" w:hAnsi="Verdana" w:cs="Arial"/>
          <w:b w:val="0"/>
        </w:rPr>
        <w:tab/>
        <w:t xml:space="preserve">Opis oraz przeznaczenie nieruchomości i sposób jej zagospodarowania: nieruchomość </w:t>
      </w:r>
      <w:r w:rsidR="005D0653">
        <w:rPr>
          <w:rFonts w:ascii="Verdana" w:hAnsi="Verdana" w:cs="Arial"/>
          <w:b w:val="0"/>
        </w:rPr>
        <w:t>z</w:t>
      </w:r>
      <w:r w:rsidRPr="00E53338">
        <w:rPr>
          <w:rFonts w:ascii="Verdana" w:hAnsi="Verdana" w:cs="Arial"/>
          <w:b w:val="0"/>
        </w:rPr>
        <w:t xml:space="preserve">abudowana, przeznaczona na </w:t>
      </w:r>
      <w:r w:rsidR="005D0653">
        <w:rPr>
          <w:rFonts w:ascii="Verdana" w:hAnsi="Verdana" w:cs="Arial"/>
          <w:b w:val="0"/>
        </w:rPr>
        <w:t xml:space="preserve">prowadzenie </w:t>
      </w:r>
      <w:r w:rsidR="00FC6690">
        <w:rPr>
          <w:rFonts w:ascii="Verdana" w:hAnsi="Verdana" w:cs="Arial"/>
          <w:b w:val="0"/>
        </w:rPr>
        <w:t xml:space="preserve">rolniczej </w:t>
      </w:r>
      <w:r w:rsidR="005D0653">
        <w:rPr>
          <w:rFonts w:ascii="Verdana" w:hAnsi="Verdana" w:cs="Arial"/>
          <w:b w:val="0"/>
        </w:rPr>
        <w:t>działalności gospodarczej</w:t>
      </w:r>
      <w:r w:rsidRPr="00E53338">
        <w:rPr>
          <w:rFonts w:ascii="Verdana" w:hAnsi="Verdana" w:cs="Arial"/>
          <w:b w:val="0"/>
        </w:rPr>
        <w:t>.</w:t>
      </w:r>
    </w:p>
    <w:p w:rsidR="00C842F9" w:rsidRPr="00E53338" w:rsidRDefault="00C842F9" w:rsidP="00C842F9">
      <w:pPr>
        <w:pStyle w:val="Tekstpodstawowy"/>
        <w:spacing w:line="360" w:lineRule="auto"/>
        <w:jc w:val="both"/>
        <w:rPr>
          <w:rFonts w:ascii="Verdana" w:hAnsi="Verdana" w:cs="Arial"/>
          <w:b w:val="0"/>
        </w:rPr>
      </w:pPr>
      <w:r w:rsidRPr="00E53338">
        <w:rPr>
          <w:rFonts w:ascii="Verdana" w:hAnsi="Verdana" w:cs="Arial"/>
          <w:b w:val="0"/>
        </w:rPr>
        <w:tab/>
        <w:t xml:space="preserve">Termin zagospodarowania nieruchomości: od dnia 1 </w:t>
      </w:r>
      <w:r w:rsidR="005D0653">
        <w:rPr>
          <w:rFonts w:ascii="Verdana" w:hAnsi="Verdana" w:cs="Arial"/>
          <w:b w:val="0"/>
        </w:rPr>
        <w:t>stycznia</w:t>
      </w:r>
      <w:r w:rsidRPr="00E53338">
        <w:rPr>
          <w:rFonts w:ascii="Verdana" w:hAnsi="Verdana" w:cs="Arial"/>
          <w:b w:val="0"/>
        </w:rPr>
        <w:t xml:space="preserve"> 201</w:t>
      </w:r>
      <w:r w:rsidR="00E52AD0">
        <w:rPr>
          <w:rFonts w:ascii="Verdana" w:hAnsi="Verdana" w:cs="Arial"/>
          <w:b w:val="0"/>
        </w:rPr>
        <w:t>3</w:t>
      </w:r>
      <w:bookmarkStart w:id="0" w:name="_GoBack"/>
      <w:bookmarkEnd w:id="0"/>
      <w:r w:rsidRPr="00E53338">
        <w:rPr>
          <w:rFonts w:ascii="Verdana" w:hAnsi="Verdana" w:cs="Arial"/>
          <w:b w:val="0"/>
        </w:rPr>
        <w:t xml:space="preserve"> r.</w:t>
      </w:r>
    </w:p>
    <w:p w:rsidR="00C842F9" w:rsidRPr="00E53338" w:rsidRDefault="00C842F9" w:rsidP="00C842F9">
      <w:pPr>
        <w:pStyle w:val="Tekstpodstawowy"/>
        <w:spacing w:line="360" w:lineRule="auto"/>
        <w:jc w:val="both"/>
        <w:rPr>
          <w:rFonts w:ascii="Verdana" w:hAnsi="Verdana" w:cs="Arial"/>
          <w:b w:val="0"/>
        </w:rPr>
      </w:pPr>
    </w:p>
    <w:p w:rsidR="00C842F9" w:rsidRPr="00E53338" w:rsidRDefault="00C842F9" w:rsidP="00C842F9">
      <w:pPr>
        <w:pStyle w:val="Tekstpodstawowy"/>
        <w:spacing w:line="360" w:lineRule="auto"/>
        <w:ind w:firstLine="708"/>
        <w:jc w:val="both"/>
        <w:rPr>
          <w:rFonts w:ascii="Verdana" w:hAnsi="Verdana" w:cs="Arial"/>
          <w:b w:val="0"/>
        </w:rPr>
      </w:pPr>
      <w:r w:rsidRPr="00E53338">
        <w:rPr>
          <w:rFonts w:ascii="Verdana" w:hAnsi="Verdana" w:cs="Arial"/>
          <w:b w:val="0"/>
        </w:rPr>
        <w:t>Wysok</w:t>
      </w:r>
      <w:r w:rsidR="00A10A6C" w:rsidRPr="00E53338">
        <w:rPr>
          <w:rFonts w:ascii="Verdana" w:hAnsi="Verdana" w:cs="Arial"/>
          <w:b w:val="0"/>
        </w:rPr>
        <w:t>ość opłat netto z tytułu dzierżawy</w:t>
      </w:r>
      <w:r w:rsidR="005D0653">
        <w:rPr>
          <w:rFonts w:ascii="Verdana" w:hAnsi="Verdana" w:cs="Arial"/>
          <w:b w:val="0"/>
        </w:rPr>
        <w:t xml:space="preserve"> gruntu</w:t>
      </w:r>
      <w:r w:rsidR="00A10A6C" w:rsidRPr="00E53338">
        <w:rPr>
          <w:rFonts w:ascii="Verdana" w:hAnsi="Verdana" w:cs="Arial"/>
          <w:b w:val="0"/>
        </w:rPr>
        <w:t xml:space="preserve">: </w:t>
      </w:r>
      <w:r w:rsidR="00E83C6E" w:rsidRPr="00E53338">
        <w:rPr>
          <w:rFonts w:ascii="Verdana" w:hAnsi="Verdana" w:cs="Arial"/>
          <w:b w:val="0"/>
        </w:rPr>
        <w:t xml:space="preserve"> </w:t>
      </w:r>
      <w:r w:rsidR="00FC6690">
        <w:rPr>
          <w:rFonts w:ascii="Verdana" w:hAnsi="Verdana" w:cs="Arial"/>
          <w:b w:val="0"/>
        </w:rPr>
        <w:t>0,50</w:t>
      </w:r>
      <w:r w:rsidRPr="00E53338">
        <w:rPr>
          <w:rFonts w:ascii="Verdana" w:hAnsi="Verdana" w:cs="Arial"/>
          <w:b w:val="0"/>
        </w:rPr>
        <w:t xml:space="preserve"> zł /m</w:t>
      </w:r>
      <w:r w:rsidRPr="00E53338">
        <w:rPr>
          <w:rFonts w:ascii="Verdana" w:hAnsi="Verdana" w:cs="Arial"/>
          <w:b w:val="0"/>
          <w:vertAlign w:val="superscript"/>
        </w:rPr>
        <w:t>2</w:t>
      </w:r>
      <w:r w:rsidRPr="00E53338">
        <w:rPr>
          <w:rFonts w:ascii="Verdana" w:hAnsi="Verdana" w:cs="Arial"/>
          <w:b w:val="0"/>
        </w:rPr>
        <w:t>/</w:t>
      </w:r>
      <w:r w:rsidR="005D0653">
        <w:rPr>
          <w:rFonts w:ascii="Verdana" w:hAnsi="Verdana" w:cs="Arial"/>
          <w:b w:val="0"/>
        </w:rPr>
        <w:t>miesiąc</w:t>
      </w:r>
      <w:r w:rsidRPr="00E53338">
        <w:rPr>
          <w:rFonts w:ascii="Verdana" w:hAnsi="Verdana" w:cs="Arial"/>
          <w:b w:val="0"/>
        </w:rPr>
        <w:t>.</w:t>
      </w:r>
    </w:p>
    <w:p w:rsidR="00C842F9" w:rsidRPr="00E53338" w:rsidRDefault="00C842F9" w:rsidP="00C842F9">
      <w:pPr>
        <w:pStyle w:val="Tekstpodstawowy"/>
        <w:spacing w:line="360" w:lineRule="auto"/>
        <w:ind w:firstLine="708"/>
        <w:jc w:val="both"/>
        <w:rPr>
          <w:rFonts w:ascii="Verdana" w:hAnsi="Verdana" w:cs="Arial"/>
          <w:b w:val="0"/>
        </w:rPr>
      </w:pPr>
    </w:p>
    <w:p w:rsidR="00C842F9" w:rsidRPr="00E53338" w:rsidRDefault="00C842F9" w:rsidP="00C842F9">
      <w:pPr>
        <w:pStyle w:val="Tekstpodstawowy"/>
        <w:spacing w:line="360" w:lineRule="auto"/>
        <w:ind w:firstLine="708"/>
        <w:jc w:val="both"/>
        <w:rPr>
          <w:rFonts w:ascii="Verdana" w:hAnsi="Verdana" w:cs="Arial"/>
          <w:b w:val="0"/>
        </w:rPr>
      </w:pPr>
      <w:r w:rsidRPr="00E53338">
        <w:rPr>
          <w:rFonts w:ascii="Verdana" w:hAnsi="Verdana" w:cs="Arial"/>
          <w:b w:val="0"/>
        </w:rPr>
        <w:t xml:space="preserve">Terminy wnoszenia opłat: do dnia 30 </w:t>
      </w:r>
      <w:r w:rsidR="005D0653">
        <w:rPr>
          <w:rFonts w:ascii="Verdana" w:hAnsi="Verdana" w:cs="Arial"/>
          <w:b w:val="0"/>
        </w:rPr>
        <w:t>dnia każdego miesiąca</w:t>
      </w:r>
      <w:r w:rsidRPr="00E53338">
        <w:rPr>
          <w:rFonts w:ascii="Verdana" w:hAnsi="Verdana" w:cs="Arial"/>
          <w:b w:val="0"/>
        </w:rPr>
        <w:t xml:space="preserve"> trwania dzierżawy.</w:t>
      </w:r>
    </w:p>
    <w:p w:rsidR="00C842F9" w:rsidRPr="00E53338" w:rsidRDefault="00C842F9" w:rsidP="00C842F9">
      <w:pPr>
        <w:pStyle w:val="Tekstpodstawowy"/>
        <w:spacing w:line="360" w:lineRule="auto"/>
        <w:ind w:firstLine="708"/>
        <w:jc w:val="both"/>
        <w:rPr>
          <w:rFonts w:ascii="Verdana" w:hAnsi="Verdana" w:cs="Arial"/>
          <w:b w:val="0"/>
        </w:rPr>
      </w:pPr>
    </w:p>
    <w:p w:rsidR="00C842F9" w:rsidRPr="00E53338" w:rsidRDefault="00C842F9" w:rsidP="00C842F9">
      <w:pPr>
        <w:pStyle w:val="Tekstpodstawowy"/>
        <w:spacing w:line="360" w:lineRule="auto"/>
        <w:ind w:firstLine="708"/>
        <w:jc w:val="both"/>
        <w:rPr>
          <w:rFonts w:ascii="Verdana" w:hAnsi="Verdana" w:cs="Arial"/>
          <w:b w:val="0"/>
        </w:rPr>
      </w:pPr>
      <w:r w:rsidRPr="00E53338">
        <w:rPr>
          <w:rFonts w:ascii="Verdana" w:hAnsi="Verdana" w:cs="Arial"/>
          <w:b w:val="0"/>
        </w:rPr>
        <w:t>Informacja o przeznaczeniu do oddania w dzierżawę: nieruchomość przeznaczona jest do oddania w dzierżawę na czas oznaczony do 3 lat.</w:t>
      </w:r>
    </w:p>
    <w:p w:rsidR="00C842F9" w:rsidRPr="00E53338" w:rsidRDefault="00C842F9" w:rsidP="00C842F9">
      <w:pPr>
        <w:tabs>
          <w:tab w:val="right" w:pos="0"/>
          <w:tab w:val="left" w:pos="408"/>
        </w:tabs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:rsidR="00C842F9" w:rsidRDefault="00C842F9" w:rsidP="00C842F9">
      <w:pPr>
        <w:tabs>
          <w:tab w:val="right" w:pos="0"/>
          <w:tab w:val="left" w:pos="408"/>
        </w:tabs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E53338">
        <w:rPr>
          <w:rFonts w:ascii="Verdana" w:hAnsi="Verdana" w:cs="Arial"/>
          <w:sz w:val="20"/>
          <w:szCs w:val="20"/>
        </w:rPr>
        <w:t>Dzień wywieszenia wykazu:</w:t>
      </w:r>
    </w:p>
    <w:p w:rsidR="00E53338" w:rsidRPr="00E53338" w:rsidRDefault="00E53338" w:rsidP="00C842F9">
      <w:pPr>
        <w:tabs>
          <w:tab w:val="right" w:pos="0"/>
          <w:tab w:val="left" w:pos="408"/>
        </w:tabs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:rsidR="00C842F9" w:rsidRPr="00E53338" w:rsidRDefault="00C842F9" w:rsidP="005D0653">
      <w:pPr>
        <w:tabs>
          <w:tab w:val="right" w:pos="0"/>
          <w:tab w:val="left" w:pos="408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E53338">
        <w:rPr>
          <w:rFonts w:ascii="Verdana" w:hAnsi="Verdana" w:cs="Arial"/>
          <w:sz w:val="20"/>
          <w:szCs w:val="20"/>
        </w:rPr>
        <w:t>Dzień zdjęcia wykazu:</w:t>
      </w:r>
    </w:p>
    <w:sectPr w:rsidR="00C842F9" w:rsidRPr="00E53338" w:rsidSect="00C842F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65E" w:rsidRDefault="007A265E">
      <w:pPr>
        <w:spacing w:after="0" w:line="240" w:lineRule="auto"/>
      </w:pPr>
      <w:r>
        <w:separator/>
      </w:r>
    </w:p>
  </w:endnote>
  <w:endnote w:type="continuationSeparator" w:id="0">
    <w:p w:rsidR="007A265E" w:rsidRDefault="007A2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FCB" w:rsidRPr="005B6FCB" w:rsidRDefault="002210A1" w:rsidP="00F8103A">
    <w:pPr>
      <w:pStyle w:val="Stopka"/>
      <w:pBdr>
        <w:top w:val="single" w:sz="4" w:space="1" w:color="auto"/>
      </w:pBdr>
      <w:jc w:val="right"/>
      <w:rPr>
        <w:lang w:val="de-DE"/>
      </w:rPr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29EECFA8" wp14:editId="49A11A53">
          <wp:simplePos x="0" y="0"/>
          <wp:positionH relativeFrom="margin">
            <wp:posOffset>285115</wp:posOffset>
          </wp:positionH>
          <wp:positionV relativeFrom="margin">
            <wp:posOffset>8608695</wp:posOffset>
          </wp:positionV>
          <wp:extent cx="1127125" cy="600075"/>
          <wp:effectExtent l="19050" t="0" r="0" b="0"/>
          <wp:wrapSquare wrapText="bothSides"/>
          <wp:docPr id="2" name="Obraz 0" descr="papier firmowy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firmowy 2.JPG"/>
                  <pic:cNvPicPr/>
                </pic:nvPicPr>
                <pic:blipFill>
                  <a:blip r:embed="rId1" cstate="print">
                    <a:grayscl/>
                    <a:lum contrast="20000"/>
                  </a:blip>
                  <a:srcRect l="5824" t="11828" r="58807" b="16129"/>
                  <a:stretch>
                    <a:fillRect/>
                  </a:stretch>
                </pic:blipFill>
                <pic:spPr>
                  <a:xfrm>
                    <a:off x="0" y="0"/>
                    <a:ext cx="112712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B6FCB">
      <w:rPr>
        <w:lang w:val="de-DE"/>
      </w:rPr>
      <w:t>43-200 PSZCZYNA, UL. 3 MAJA 10</w:t>
    </w:r>
  </w:p>
  <w:p w:rsidR="005B6FCB" w:rsidRPr="005B6FCB" w:rsidRDefault="002210A1" w:rsidP="005B6FCB">
    <w:pPr>
      <w:pStyle w:val="Stopka"/>
      <w:jc w:val="right"/>
      <w:rPr>
        <w:smallCaps/>
        <w:lang w:val="de-DE"/>
      </w:rPr>
    </w:pPr>
    <w:r w:rsidRPr="005B6FCB">
      <w:rPr>
        <w:smallCaps/>
        <w:lang w:val="de-DE"/>
      </w:rPr>
      <w:t xml:space="preserve">tel. +48 (32) 449 23 00,  </w:t>
    </w:r>
    <w:proofErr w:type="spellStart"/>
    <w:r w:rsidRPr="005B6FCB">
      <w:rPr>
        <w:smallCaps/>
        <w:lang w:val="de-DE"/>
      </w:rPr>
      <w:t>fax</w:t>
    </w:r>
    <w:proofErr w:type="spellEnd"/>
    <w:r w:rsidRPr="005B6FCB">
      <w:rPr>
        <w:smallCaps/>
        <w:lang w:val="de-DE"/>
      </w:rPr>
      <w:t>. +48 (32) 449 23 45</w:t>
    </w:r>
  </w:p>
  <w:p w:rsidR="005B6FCB" w:rsidRPr="005B6FCB" w:rsidRDefault="002210A1" w:rsidP="005B6FCB">
    <w:pPr>
      <w:pStyle w:val="Stopka"/>
      <w:jc w:val="right"/>
      <w:rPr>
        <w:lang w:val="de-DE"/>
      </w:rPr>
    </w:pPr>
    <w:r w:rsidRPr="005B6FCB">
      <w:rPr>
        <w:lang w:val="de-DE"/>
      </w:rPr>
      <w:t xml:space="preserve">www.powiat.pszczyna.pl,  </w:t>
    </w:r>
    <w:proofErr w:type="spellStart"/>
    <w:r w:rsidRPr="005B6FCB">
      <w:rPr>
        <w:lang w:val="de-DE"/>
      </w:rPr>
      <w:t>e-mail</w:t>
    </w:r>
    <w:proofErr w:type="spellEnd"/>
    <w:r w:rsidRPr="005B6FCB">
      <w:rPr>
        <w:lang w:val="de-DE"/>
      </w:rPr>
      <w:t>: powiat@powiat.pszczyna.pl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65E" w:rsidRDefault="007A265E">
      <w:pPr>
        <w:spacing w:after="0" w:line="240" w:lineRule="auto"/>
      </w:pPr>
      <w:r>
        <w:separator/>
      </w:r>
    </w:p>
  </w:footnote>
  <w:footnote w:type="continuationSeparator" w:id="0">
    <w:p w:rsidR="007A265E" w:rsidRDefault="007A2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FCB" w:rsidRDefault="002210A1" w:rsidP="00E53338">
    <w:pPr>
      <w:pStyle w:val="Nagwek1"/>
      <w:ind w:right="72"/>
      <w:jc w:val="left"/>
      <w:rPr>
        <w:smallCaps/>
        <w:sz w:val="32"/>
      </w:rPr>
    </w:pPr>
    <w:r>
      <w:rPr>
        <w:noProof/>
      </w:rPr>
      <w:drawing>
        <wp:anchor distT="142875" distB="142875" distL="142875" distR="142875" simplePos="0" relativeHeight="251659264" behindDoc="0" locked="0" layoutInCell="0" allowOverlap="1" wp14:anchorId="53E60305" wp14:editId="3A0EAB30">
          <wp:simplePos x="0" y="0"/>
          <wp:positionH relativeFrom="margin">
            <wp:posOffset>-179402</wp:posOffset>
          </wp:positionH>
          <wp:positionV relativeFrom="margin">
            <wp:posOffset>-788035</wp:posOffset>
          </wp:positionV>
          <wp:extent cx="464029" cy="474453"/>
          <wp:effectExtent l="0" t="0" r="0" b="1905"/>
          <wp:wrapNone/>
          <wp:docPr id="1" name="Obraz 2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erb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029" cy="4744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53338">
      <w:rPr>
        <w:smallCaps/>
        <w:sz w:val="32"/>
      </w:rPr>
      <w:t xml:space="preserve">              </w:t>
    </w:r>
    <w:r>
      <w:rPr>
        <w:smallCaps/>
        <w:sz w:val="32"/>
      </w:rPr>
      <w:t>STAROSTA</w:t>
    </w:r>
    <w:r w:rsidRPr="005B6FCB">
      <w:rPr>
        <w:smallCaps/>
        <w:sz w:val="32"/>
      </w:rPr>
      <w:t xml:space="preserve"> PSZCZYŃSKI</w:t>
    </w:r>
  </w:p>
  <w:p w:rsidR="005B6FCB" w:rsidRPr="005B6FCB" w:rsidRDefault="002210A1" w:rsidP="005B6FCB">
    <w:pPr>
      <w:rPr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5ED8F3AD" wp14:editId="44090AC4">
          <wp:simplePos x="0" y="0"/>
          <wp:positionH relativeFrom="margin">
            <wp:posOffset>556895</wp:posOffset>
          </wp:positionH>
          <wp:positionV relativeFrom="margin">
            <wp:posOffset>-452120</wp:posOffset>
          </wp:positionV>
          <wp:extent cx="5430520" cy="137795"/>
          <wp:effectExtent l="0" t="0" r="0" b="0"/>
          <wp:wrapSquare wrapText="bothSides"/>
          <wp:docPr id="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0520" cy="1377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B6FCB" w:rsidRDefault="007A265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2F9"/>
    <w:rsid w:val="001E5F3A"/>
    <w:rsid w:val="002210A1"/>
    <w:rsid w:val="00277A2F"/>
    <w:rsid w:val="003F6EB2"/>
    <w:rsid w:val="005D0653"/>
    <w:rsid w:val="006F53D7"/>
    <w:rsid w:val="007A265E"/>
    <w:rsid w:val="00842CE6"/>
    <w:rsid w:val="00937C0F"/>
    <w:rsid w:val="009C2C9F"/>
    <w:rsid w:val="00A10A6C"/>
    <w:rsid w:val="00AF2786"/>
    <w:rsid w:val="00B233E1"/>
    <w:rsid w:val="00C842F9"/>
    <w:rsid w:val="00E52AD0"/>
    <w:rsid w:val="00E53338"/>
    <w:rsid w:val="00E83C6E"/>
    <w:rsid w:val="00EA5099"/>
    <w:rsid w:val="00F434FD"/>
    <w:rsid w:val="00FC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42F9"/>
  </w:style>
  <w:style w:type="paragraph" w:styleId="Nagwek1">
    <w:name w:val="heading 1"/>
    <w:basedOn w:val="Normalny"/>
    <w:next w:val="Normalny"/>
    <w:link w:val="Nagwek1Znak"/>
    <w:qFormat/>
    <w:rsid w:val="00C842F9"/>
    <w:pPr>
      <w:keepNext/>
      <w:spacing w:after="0" w:line="240" w:lineRule="auto"/>
      <w:ind w:right="-648"/>
      <w:jc w:val="center"/>
      <w:outlineLvl w:val="0"/>
    </w:pPr>
    <w:rPr>
      <w:rFonts w:ascii="Times New Roman" w:eastAsia="Times New Roman" w:hAnsi="Times New Roman" w:cs="Times New Roman"/>
      <w:sz w:val="4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842F9"/>
    <w:rPr>
      <w:rFonts w:ascii="Times New Roman" w:eastAsia="Times New Roman" w:hAnsi="Times New Roman" w:cs="Times New Roman"/>
      <w:sz w:val="4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C842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842F9"/>
  </w:style>
  <w:style w:type="paragraph" w:styleId="Stopka">
    <w:name w:val="footer"/>
    <w:basedOn w:val="Normalny"/>
    <w:link w:val="StopkaZnak"/>
    <w:uiPriority w:val="99"/>
    <w:semiHidden/>
    <w:unhideWhenUsed/>
    <w:rsid w:val="00C842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842F9"/>
  </w:style>
  <w:style w:type="paragraph" w:styleId="Tekstpodstawowy">
    <w:name w:val="Body Text"/>
    <w:basedOn w:val="Normalny"/>
    <w:link w:val="TekstpodstawowyZnak"/>
    <w:rsid w:val="00C842F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C842F9"/>
    <w:rPr>
      <w:rFonts w:ascii="Times New Roman" w:eastAsia="Times New Roman" w:hAnsi="Times New Roman" w:cs="Times New Roman"/>
      <w:b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42F9"/>
  </w:style>
  <w:style w:type="paragraph" w:styleId="Nagwek1">
    <w:name w:val="heading 1"/>
    <w:basedOn w:val="Normalny"/>
    <w:next w:val="Normalny"/>
    <w:link w:val="Nagwek1Znak"/>
    <w:qFormat/>
    <w:rsid w:val="00C842F9"/>
    <w:pPr>
      <w:keepNext/>
      <w:spacing w:after="0" w:line="240" w:lineRule="auto"/>
      <w:ind w:right="-648"/>
      <w:jc w:val="center"/>
      <w:outlineLvl w:val="0"/>
    </w:pPr>
    <w:rPr>
      <w:rFonts w:ascii="Times New Roman" w:eastAsia="Times New Roman" w:hAnsi="Times New Roman" w:cs="Times New Roman"/>
      <w:sz w:val="4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842F9"/>
    <w:rPr>
      <w:rFonts w:ascii="Times New Roman" w:eastAsia="Times New Roman" w:hAnsi="Times New Roman" w:cs="Times New Roman"/>
      <w:sz w:val="4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C842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842F9"/>
  </w:style>
  <w:style w:type="paragraph" w:styleId="Stopka">
    <w:name w:val="footer"/>
    <w:basedOn w:val="Normalny"/>
    <w:link w:val="StopkaZnak"/>
    <w:uiPriority w:val="99"/>
    <w:semiHidden/>
    <w:unhideWhenUsed/>
    <w:rsid w:val="00C842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842F9"/>
  </w:style>
  <w:style w:type="paragraph" w:styleId="Tekstpodstawowy">
    <w:name w:val="Body Text"/>
    <w:basedOn w:val="Normalny"/>
    <w:link w:val="TekstpodstawowyZnak"/>
    <w:rsid w:val="00C842F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C842F9"/>
    <w:rPr>
      <w:rFonts w:ascii="Times New Roman" w:eastAsia="Times New Roman" w:hAnsi="Times New Roman" w:cs="Times New Roman"/>
      <w:b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image" Target="http://www.powiat.pszczyna.pl/herb-powiat-pszczyna.gi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Charnas Maria</dc:creator>
  <cp:lastModifiedBy>Alicja Grodoń</cp:lastModifiedBy>
  <cp:revision>2</cp:revision>
  <cp:lastPrinted>2012-12-06T12:01:00Z</cp:lastPrinted>
  <dcterms:created xsi:type="dcterms:W3CDTF">2012-12-07T08:35:00Z</dcterms:created>
  <dcterms:modified xsi:type="dcterms:W3CDTF">2012-12-07T08:35:00Z</dcterms:modified>
</cp:coreProperties>
</file>